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B1D01" w14:textId="77777777" w:rsidR="00A705AE" w:rsidRPr="001D4192" w:rsidRDefault="00A705AE" w:rsidP="00EE2D07">
      <w:pPr>
        <w:spacing w:after="0" w:line="240" w:lineRule="auto"/>
        <w:jc w:val="center"/>
        <w:rPr>
          <w:rFonts w:ascii="Times New Roman" w:eastAsia="Times New Roman" w:hAnsi="Times New Roman" w:cs="Times New Roman"/>
          <w:b/>
          <w:sz w:val="24"/>
          <w:szCs w:val="24"/>
          <w:lang w:eastAsia="ru-RU"/>
        </w:rPr>
      </w:pPr>
    </w:p>
    <w:p w14:paraId="17DAE587" w14:textId="6AD56C5D" w:rsidR="00EE2D07" w:rsidRPr="005F2610" w:rsidRDefault="001B5788" w:rsidP="00EE2D0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Қызмет көрсету туралы КЕЛІСІМ-ШАРТ</w:t>
      </w:r>
    </w:p>
    <w:p w14:paraId="43A41C26" w14:textId="77777777" w:rsidR="00EE2D07" w:rsidRPr="005F2610" w:rsidRDefault="00EE2D07" w:rsidP="00EE2D07">
      <w:pPr>
        <w:spacing w:after="0" w:line="240" w:lineRule="auto"/>
        <w:jc w:val="center"/>
        <w:rPr>
          <w:rFonts w:ascii="Times New Roman" w:eastAsia="Times New Roman" w:hAnsi="Times New Roman" w:cs="Times New Roman"/>
          <w:b/>
          <w:sz w:val="24"/>
          <w:szCs w:val="24"/>
          <w:lang w:val="ru-RU" w:eastAsia="ru-RU"/>
        </w:rPr>
      </w:pPr>
    </w:p>
    <w:p w14:paraId="09D8A8D0" w14:textId="2CDF6153" w:rsidR="00EE2D07" w:rsidRPr="005F2610" w:rsidRDefault="009B13FB" w:rsidP="00EE2D07">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Астана</w:t>
      </w:r>
      <w:r w:rsidR="001B5788">
        <w:rPr>
          <w:rFonts w:ascii="Times New Roman" w:eastAsia="Times New Roman" w:hAnsi="Times New Roman" w:cs="Times New Roman"/>
          <w:b/>
          <w:sz w:val="24"/>
          <w:szCs w:val="24"/>
          <w:lang w:val="ru-RU" w:eastAsia="ru-RU"/>
        </w:rPr>
        <w:t xml:space="preserve">   қ.</w:t>
      </w:r>
      <w:r w:rsidR="00EE2D07" w:rsidRPr="005F2610">
        <w:rPr>
          <w:rFonts w:ascii="Times New Roman" w:eastAsia="Times New Roman" w:hAnsi="Times New Roman" w:cs="Times New Roman"/>
          <w:b/>
          <w:sz w:val="24"/>
          <w:szCs w:val="24"/>
          <w:lang w:val="ru-RU" w:eastAsia="ru-RU"/>
        </w:rPr>
        <w:t xml:space="preserve">         </w:t>
      </w:r>
      <w:r w:rsidR="00EE2D07" w:rsidRPr="005F2610">
        <w:rPr>
          <w:rFonts w:ascii="Times New Roman" w:eastAsia="Times New Roman" w:hAnsi="Times New Roman" w:cs="Times New Roman"/>
          <w:b/>
          <w:sz w:val="24"/>
          <w:szCs w:val="24"/>
          <w:lang w:val="ru-RU" w:eastAsia="ru-RU"/>
        </w:rPr>
        <w:tab/>
      </w:r>
      <w:r w:rsidR="00EE2D07" w:rsidRPr="005F2610">
        <w:rPr>
          <w:rFonts w:ascii="Times New Roman" w:eastAsia="Times New Roman" w:hAnsi="Times New Roman" w:cs="Times New Roman"/>
          <w:b/>
          <w:sz w:val="24"/>
          <w:szCs w:val="24"/>
          <w:lang w:val="ru-RU" w:eastAsia="ru-RU"/>
        </w:rPr>
        <w:tab/>
        <w:t xml:space="preserve">                            </w:t>
      </w:r>
      <w:r w:rsidR="006C202B">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ab/>
      </w:r>
      <w:r w:rsidR="006C202B">
        <w:rPr>
          <w:rFonts w:ascii="Times New Roman" w:eastAsia="Times New Roman" w:hAnsi="Times New Roman" w:cs="Times New Roman"/>
          <w:b/>
          <w:sz w:val="24"/>
          <w:szCs w:val="24"/>
          <w:lang w:val="ru-RU" w:eastAsia="ru-RU"/>
        </w:rPr>
        <w:tab/>
      </w:r>
      <w:r w:rsidR="00EE2D07">
        <w:rPr>
          <w:rFonts w:ascii="Times New Roman" w:eastAsia="Times New Roman" w:hAnsi="Times New Roman" w:cs="Times New Roman"/>
          <w:b/>
          <w:sz w:val="24"/>
          <w:szCs w:val="24"/>
          <w:lang w:val="ru-RU" w:eastAsia="ru-RU"/>
        </w:rPr>
        <w:t>«</w:t>
      </w:r>
      <w:r w:rsidR="00EE2D07" w:rsidRPr="00877E7A">
        <w:rPr>
          <w:rFonts w:ascii="Times New Roman" w:eastAsia="Times New Roman" w:hAnsi="Times New Roman" w:cs="Times New Roman"/>
          <w:b/>
          <w:sz w:val="24"/>
          <w:szCs w:val="24"/>
          <w:lang w:val="ru-RU" w:eastAsia="ru-RU"/>
        </w:rPr>
        <w:t>___</w:t>
      </w:r>
      <w:r w:rsidR="00EE2D07" w:rsidRPr="005F2610">
        <w:rPr>
          <w:rFonts w:ascii="Times New Roman" w:eastAsia="Times New Roman" w:hAnsi="Times New Roman" w:cs="Times New Roman"/>
          <w:b/>
          <w:sz w:val="24"/>
          <w:szCs w:val="24"/>
          <w:lang w:val="ru-RU" w:eastAsia="ru-RU"/>
        </w:rPr>
        <w:t xml:space="preserve">» </w:t>
      </w:r>
      <w:r w:rsidR="00EE2D07">
        <w:rPr>
          <w:rFonts w:ascii="Times New Roman" w:eastAsia="Times New Roman" w:hAnsi="Times New Roman" w:cs="Times New Roman"/>
          <w:b/>
          <w:sz w:val="24"/>
          <w:szCs w:val="24"/>
          <w:lang w:val="ru-RU" w:eastAsia="ru-RU"/>
        </w:rPr>
        <w:t>________</w:t>
      </w:r>
      <w:r w:rsidR="00EE2D07" w:rsidRPr="005F2610">
        <w:rPr>
          <w:rFonts w:ascii="Times New Roman" w:eastAsia="Times New Roman" w:hAnsi="Times New Roman" w:cs="Times New Roman"/>
          <w:b/>
          <w:sz w:val="24"/>
          <w:szCs w:val="24"/>
          <w:lang w:val="ru-RU" w:eastAsia="ru-RU"/>
        </w:rPr>
        <w:t xml:space="preserve"> 202</w:t>
      </w:r>
      <w:r w:rsidR="000A64DB">
        <w:rPr>
          <w:rFonts w:ascii="Times New Roman" w:eastAsia="Times New Roman" w:hAnsi="Times New Roman" w:cs="Times New Roman"/>
          <w:b/>
          <w:sz w:val="24"/>
          <w:szCs w:val="24"/>
          <w:lang w:val="ru-RU" w:eastAsia="ru-RU"/>
        </w:rPr>
        <w:t>_</w:t>
      </w:r>
      <w:r w:rsidR="001B5788">
        <w:rPr>
          <w:rFonts w:ascii="Times New Roman" w:eastAsia="Times New Roman" w:hAnsi="Times New Roman" w:cs="Times New Roman"/>
          <w:b/>
          <w:sz w:val="24"/>
          <w:szCs w:val="24"/>
          <w:lang w:val="ru-RU" w:eastAsia="ru-RU"/>
        </w:rPr>
        <w:t xml:space="preserve"> ж</w:t>
      </w:r>
      <w:r w:rsidR="00EE2D07" w:rsidRPr="005F2610">
        <w:rPr>
          <w:rFonts w:ascii="Times New Roman" w:eastAsia="Times New Roman" w:hAnsi="Times New Roman" w:cs="Times New Roman"/>
          <w:b/>
          <w:sz w:val="24"/>
          <w:szCs w:val="24"/>
          <w:lang w:val="ru-RU" w:eastAsia="ru-RU"/>
        </w:rPr>
        <w:t>.</w:t>
      </w:r>
    </w:p>
    <w:p w14:paraId="57D0E038" w14:textId="77777777" w:rsidR="00EE2D07" w:rsidRPr="005F2610" w:rsidRDefault="00EE2D07" w:rsidP="00EE2D07">
      <w:pPr>
        <w:spacing w:after="0" w:line="240" w:lineRule="auto"/>
        <w:rPr>
          <w:rFonts w:ascii="Times New Roman" w:eastAsia="Times New Roman" w:hAnsi="Times New Roman" w:cs="Times New Roman"/>
          <w:b/>
          <w:sz w:val="24"/>
          <w:szCs w:val="24"/>
          <w:lang w:val="ru-RU" w:eastAsia="ru-RU"/>
        </w:rPr>
      </w:pPr>
    </w:p>
    <w:p w14:paraId="0336A814" w14:textId="4D0B4911" w:rsidR="00EE2D07" w:rsidRPr="00D453E1" w:rsidRDefault="00712DC1" w:rsidP="00D453E1">
      <w:pPr>
        <w:autoSpaceDE w:val="0"/>
        <w:autoSpaceDN w:val="0"/>
        <w:adjustRightInd w:val="0"/>
        <w:spacing w:after="0" w:line="240" w:lineRule="auto"/>
        <w:jc w:val="both"/>
        <w:rPr>
          <w:rFonts w:ascii="TimesNewRomanPS-BoldMT" w:hAnsi="TimesNewRomanPS-BoldMT" w:cs="TimesNewRomanPS-BoldMT"/>
          <w:b/>
          <w:bCs/>
          <w:color w:val="202124"/>
          <w:sz w:val="28"/>
          <w:szCs w:val="28"/>
          <w:lang w:val="ru-RU"/>
        </w:rPr>
      </w:pPr>
      <w:r w:rsidRPr="00204591">
        <w:rPr>
          <w:rFonts w:ascii="Times New Roman" w:eastAsia="Times New Roman" w:hAnsi="Times New Roman" w:cs="Times New Roman"/>
          <w:sz w:val="24"/>
          <w:szCs w:val="24"/>
          <w:lang w:val="ru-RU" w:eastAsia="ru-RU"/>
        </w:rPr>
        <w:t>Бұдан әрі</w:t>
      </w:r>
      <w:r>
        <w:rPr>
          <w:rFonts w:ascii="Times New Roman" w:eastAsia="Times New Roman" w:hAnsi="Times New Roman" w:cs="Times New Roman"/>
          <w:b/>
          <w:sz w:val="24"/>
          <w:szCs w:val="24"/>
          <w:lang w:val="ru-RU" w:eastAsia="ru-RU"/>
        </w:rPr>
        <w:t xml:space="preserve"> </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Тапсырыс беруші</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 xml:space="preserve"> </w:t>
      </w:r>
      <w:r w:rsidRPr="0098484A">
        <w:rPr>
          <w:rFonts w:ascii="Times New Roman" w:eastAsia="Times New Roman" w:hAnsi="Times New Roman" w:cs="Times New Roman"/>
          <w:sz w:val="24"/>
          <w:szCs w:val="24"/>
          <w:lang w:val="ru-RU" w:eastAsia="ru-RU"/>
        </w:rPr>
        <w:t>д</w:t>
      </w:r>
      <w:r>
        <w:rPr>
          <w:rFonts w:ascii="Times New Roman" w:eastAsia="Times New Roman" w:hAnsi="Times New Roman" w:cs="Times New Roman"/>
          <w:sz w:val="24"/>
          <w:szCs w:val="24"/>
          <w:lang w:val="ru-RU" w:eastAsia="ru-RU"/>
        </w:rPr>
        <w:t>еп аталатын</w:t>
      </w:r>
      <w:r>
        <w:rPr>
          <w:rFonts w:ascii="Times New Roman" w:eastAsia="Times New Roman" w:hAnsi="Times New Roman" w:cs="Times New Roman"/>
          <w:b/>
          <w:sz w:val="24"/>
          <w:szCs w:val="24"/>
          <w:lang w:val="ru-RU" w:eastAsia="ru-RU"/>
        </w:rPr>
        <w:t xml:space="preserve"> </w:t>
      </w:r>
      <w:r w:rsidR="00A65766">
        <w:rPr>
          <w:rFonts w:ascii="Times New Roman" w:eastAsia="Times New Roman" w:hAnsi="Times New Roman" w:cs="Times New Roman"/>
          <w:b/>
          <w:sz w:val="24"/>
          <w:szCs w:val="24"/>
          <w:lang w:val="ru-RU" w:eastAsia="ru-RU"/>
        </w:rPr>
        <w:t>«</w:t>
      </w:r>
      <w:r w:rsidR="000A64DB">
        <w:rPr>
          <w:rFonts w:ascii="Times New Roman" w:eastAsia="Times New Roman" w:hAnsi="Times New Roman" w:cs="Times New Roman"/>
          <w:b/>
          <w:sz w:val="24"/>
          <w:szCs w:val="24"/>
          <w:lang w:val="ru-RU" w:eastAsia="ru-RU"/>
        </w:rPr>
        <w:t>_________________</w:t>
      </w:r>
      <w:r w:rsidR="00DC2A83">
        <w:rPr>
          <w:rFonts w:ascii="Times New Roman" w:eastAsia="Times New Roman" w:hAnsi="Times New Roman" w:cs="Times New Roman"/>
          <w:b/>
          <w:sz w:val="24"/>
          <w:szCs w:val="24"/>
          <w:lang w:val="ru-RU" w:eastAsia="ru-RU"/>
        </w:rPr>
        <w:t>»</w:t>
      </w:r>
      <w:r w:rsidR="004707B8">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w:t>
      </w:r>
      <w:r w:rsidR="00DC2A83">
        <w:rPr>
          <w:rFonts w:ascii="Times New Roman" w:eastAsia="Times New Roman" w:hAnsi="Times New Roman" w:cs="Times New Roman"/>
          <w:b/>
          <w:sz w:val="24"/>
          <w:szCs w:val="24"/>
          <w:lang w:val="ru-RU" w:eastAsia="ru-RU"/>
        </w:rPr>
        <w:t xml:space="preserve">, </w:t>
      </w:r>
      <w:r w:rsidR="001B5788">
        <w:rPr>
          <w:rFonts w:ascii="Times New Roman" w:eastAsia="Times New Roman" w:hAnsi="Times New Roman" w:cs="Times New Roman"/>
          <w:sz w:val="24"/>
          <w:szCs w:val="24"/>
          <w:lang w:val="ru-RU" w:eastAsia="ru-RU"/>
        </w:rPr>
        <w:t>атынан</w:t>
      </w:r>
      <w:r w:rsidR="00EE2D07">
        <w:rPr>
          <w:rFonts w:ascii="Times New Roman" w:eastAsia="Times New Roman" w:hAnsi="Times New Roman" w:cs="Times New Roman"/>
          <w:sz w:val="24"/>
          <w:szCs w:val="24"/>
          <w:lang w:val="ru-RU" w:eastAsia="ru-RU"/>
        </w:rPr>
        <w:t xml:space="preserve"> </w:t>
      </w:r>
      <w:r w:rsidR="00EE1698">
        <w:rPr>
          <w:rFonts w:ascii="Times New Roman" w:hAnsi="Times New Roman"/>
          <w:sz w:val="24"/>
          <w:szCs w:val="24"/>
          <w:lang w:val="ru-RU"/>
        </w:rPr>
        <w:t>__________</w:t>
      </w:r>
      <w:r w:rsidR="00EE2D07">
        <w:rPr>
          <w:rFonts w:ascii="Times New Roman" w:eastAsia="Times New Roman" w:hAnsi="Times New Roman" w:cs="Times New Roman"/>
          <w:sz w:val="24"/>
          <w:szCs w:val="24"/>
          <w:lang w:val="ru-RU" w:eastAsia="ru-RU"/>
        </w:rPr>
        <w:t xml:space="preserve"> </w:t>
      </w:r>
      <w:r w:rsidR="000A64DB">
        <w:rPr>
          <w:rFonts w:ascii="Times New Roman" w:eastAsia="Times New Roman" w:hAnsi="Times New Roman" w:cs="Times New Roman"/>
          <w:sz w:val="24"/>
          <w:szCs w:val="24"/>
          <w:lang w:val="ru-RU" w:eastAsia="ru-RU"/>
        </w:rPr>
        <w:t>_____________</w:t>
      </w:r>
      <w:r w:rsidR="00EE2D07">
        <w:rPr>
          <w:rFonts w:ascii="Times New Roman" w:hAnsi="Times New Roman"/>
          <w:sz w:val="24"/>
          <w:szCs w:val="24"/>
          <w:lang w:val="ru-RU"/>
        </w:rPr>
        <w:t xml:space="preserve">, </w:t>
      </w:r>
      <w:r w:rsidR="005A4D8D">
        <w:rPr>
          <w:rFonts w:ascii="Times New Roman" w:eastAsia="Times New Roman" w:hAnsi="Times New Roman" w:cs="Times New Roman"/>
          <w:sz w:val="24"/>
          <w:szCs w:val="24"/>
          <w:lang w:val="ru-RU" w:eastAsia="ru-RU"/>
        </w:rPr>
        <w:t>негізінде әрекет ететін</w:t>
      </w:r>
      <w:r>
        <w:rPr>
          <w:rFonts w:ascii="Times New Roman" w:eastAsia="Times New Roman" w:hAnsi="Times New Roman" w:cs="Times New Roman"/>
          <w:sz w:val="24"/>
          <w:szCs w:val="24"/>
          <w:lang w:val="ru-RU" w:eastAsia="ru-RU"/>
        </w:rPr>
        <w:t xml:space="preserve"> _______</w:t>
      </w:r>
      <w:r w:rsidR="00EE2D07" w:rsidRPr="005F2610">
        <w:rPr>
          <w:rFonts w:ascii="Times New Roman" w:eastAsia="Times New Roman" w:hAnsi="Times New Roman" w:cs="Times New Roman"/>
          <w:sz w:val="24"/>
          <w:szCs w:val="24"/>
          <w:lang w:val="ru-RU" w:eastAsia="ru-RU"/>
        </w:rPr>
        <w:t xml:space="preserve">, </w:t>
      </w:r>
      <w:r w:rsidR="0098484A">
        <w:rPr>
          <w:rFonts w:ascii="Times New Roman" w:eastAsia="Times New Roman" w:hAnsi="Times New Roman" w:cs="Times New Roman"/>
          <w:sz w:val="24"/>
          <w:szCs w:val="24"/>
          <w:lang w:val="ru-RU" w:eastAsia="ru-RU"/>
        </w:rPr>
        <w:t>және</w:t>
      </w:r>
      <w:r w:rsidR="00EE2D07" w:rsidRPr="005F261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бұдан әрі</w:t>
      </w:r>
      <w:r w:rsidRPr="005F2610">
        <w:rPr>
          <w:rFonts w:ascii="Times New Roman" w:eastAsia="Times New Roman" w:hAnsi="Times New Roman" w:cs="Times New Roman"/>
          <w:sz w:val="24"/>
          <w:szCs w:val="24"/>
          <w:lang w:val="ru-RU" w:eastAsia="ru-RU"/>
        </w:rPr>
        <w:t xml:space="preserve"> </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Орындаушы</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 xml:space="preserve"> </w:t>
      </w:r>
      <w:r w:rsidRPr="002635E4">
        <w:rPr>
          <w:rFonts w:ascii="Times New Roman" w:eastAsia="Times New Roman" w:hAnsi="Times New Roman" w:cs="Times New Roman"/>
          <w:sz w:val="24"/>
          <w:szCs w:val="24"/>
          <w:lang w:val="ru-RU" w:eastAsia="ru-RU"/>
        </w:rPr>
        <w:t>деп аталатын</w:t>
      </w:r>
      <w:r w:rsidRPr="005F2610">
        <w:rPr>
          <w:rFonts w:ascii="Times New Roman" w:eastAsia="Times New Roman" w:hAnsi="Times New Roman" w:cs="Times New Roman"/>
          <w:b/>
          <w:sz w:val="24"/>
          <w:szCs w:val="24"/>
          <w:lang w:val="ru-RU" w:eastAsia="ru-RU"/>
        </w:rPr>
        <w:t xml:space="preserve"> </w:t>
      </w:r>
      <w:r w:rsidR="00EE2D07" w:rsidRPr="005F2610">
        <w:rPr>
          <w:rFonts w:ascii="Times New Roman" w:eastAsia="Times New Roman" w:hAnsi="Times New Roman" w:cs="Times New Roman"/>
          <w:b/>
          <w:sz w:val="24"/>
          <w:szCs w:val="24"/>
          <w:lang w:val="ru-RU" w:eastAsia="ru-RU"/>
        </w:rPr>
        <w:t>«Астана-ЕРЦ»</w:t>
      </w:r>
      <w:r w:rsidR="0098484A">
        <w:rPr>
          <w:rFonts w:ascii="Times New Roman" w:eastAsia="Times New Roman" w:hAnsi="Times New Roman" w:cs="Times New Roman"/>
          <w:b/>
          <w:sz w:val="24"/>
          <w:szCs w:val="24"/>
          <w:lang w:val="ru-RU" w:eastAsia="ru-RU"/>
        </w:rPr>
        <w:t xml:space="preserve"> ЖШС</w:t>
      </w:r>
      <w:r w:rsidR="002635E4">
        <w:rPr>
          <w:rFonts w:ascii="Times New Roman" w:eastAsia="Times New Roman" w:hAnsi="Times New Roman" w:cs="Times New Roman"/>
          <w:b/>
          <w:sz w:val="24"/>
          <w:szCs w:val="24"/>
          <w:lang w:val="ru-RU" w:eastAsia="ru-RU"/>
        </w:rPr>
        <w:t xml:space="preserve"> </w:t>
      </w:r>
      <w:r w:rsidR="002635E4" w:rsidRPr="002635E4">
        <w:rPr>
          <w:rFonts w:ascii="Times New Roman" w:eastAsia="Times New Roman" w:hAnsi="Times New Roman" w:cs="Times New Roman"/>
          <w:sz w:val="24"/>
          <w:szCs w:val="24"/>
          <w:lang w:val="ru-RU" w:eastAsia="ru-RU"/>
        </w:rPr>
        <w:t>атынан</w:t>
      </w:r>
      <w:r w:rsidR="00EE2D07" w:rsidRPr="005F2610">
        <w:rPr>
          <w:rFonts w:ascii="Times New Roman" w:eastAsia="Times New Roman" w:hAnsi="Times New Roman" w:cs="Times New Roman"/>
          <w:sz w:val="24"/>
          <w:szCs w:val="24"/>
          <w:lang w:val="ru-RU" w:eastAsia="ru-RU"/>
        </w:rPr>
        <w:t xml:space="preserve"> </w:t>
      </w:r>
      <w:r w:rsidR="002635E4">
        <w:rPr>
          <w:rFonts w:ascii="Times New Roman" w:eastAsia="Times New Roman" w:hAnsi="Times New Roman" w:cs="Times New Roman"/>
          <w:color w:val="000000"/>
          <w:sz w:val="24"/>
          <w:szCs w:val="24"/>
          <w:lang w:val="ru-RU" w:eastAsia="ru-RU"/>
        </w:rPr>
        <w:t>Бұйрық негізінде әрекет ететін</w:t>
      </w:r>
      <w:r w:rsidR="002635E4">
        <w:rPr>
          <w:rFonts w:ascii="Times New Roman" w:eastAsia="Times New Roman" w:hAnsi="Times New Roman" w:cs="Times New Roman"/>
          <w:sz w:val="24"/>
          <w:szCs w:val="24"/>
          <w:lang w:val="ru-RU" w:eastAsia="ru-RU"/>
        </w:rPr>
        <w:t xml:space="preserve">, </w:t>
      </w:r>
      <w:r w:rsidR="00D453E1" w:rsidRPr="00D453E1">
        <w:rPr>
          <w:rFonts w:ascii="Times New Roman" w:hAnsi="Times New Roman" w:cs="Times New Roman"/>
          <w:bCs/>
          <w:color w:val="202124"/>
          <w:sz w:val="24"/>
          <w:szCs w:val="24"/>
          <w:lang w:val="ru-RU"/>
        </w:rPr>
        <w:t>Бас директордың өндіріс және даму жөніндегі орынбасары</w:t>
      </w:r>
      <w:r w:rsidR="00D453E1" w:rsidRPr="00D453E1">
        <w:rPr>
          <w:rFonts w:ascii="Times New Roman" w:eastAsia="Times New Roman" w:hAnsi="Times New Roman" w:cs="Times New Roman"/>
          <w:sz w:val="24"/>
          <w:szCs w:val="24"/>
          <w:lang w:val="ru-RU" w:eastAsia="ru-RU"/>
        </w:rPr>
        <w:t xml:space="preserve"> </w:t>
      </w:r>
      <w:r w:rsidR="0098484A" w:rsidRPr="00D453E1">
        <w:rPr>
          <w:rFonts w:ascii="Times New Roman" w:eastAsia="Times New Roman" w:hAnsi="Times New Roman" w:cs="Times New Roman"/>
          <w:sz w:val="24"/>
          <w:szCs w:val="24"/>
          <w:lang w:val="ru-RU" w:eastAsia="ru-RU"/>
        </w:rPr>
        <w:t>А. Б. Бекенов</w:t>
      </w:r>
      <w:r w:rsidR="00EE2D07" w:rsidRPr="005F2610">
        <w:rPr>
          <w:rFonts w:ascii="Times New Roman" w:eastAsia="Times New Roman" w:hAnsi="Times New Roman" w:cs="Times New Roman"/>
          <w:sz w:val="24"/>
          <w:szCs w:val="24"/>
          <w:lang w:val="kk-KZ" w:eastAsia="ru-RU"/>
        </w:rPr>
        <w:t>,</w:t>
      </w:r>
      <w:r w:rsidR="00EE2D07" w:rsidRPr="005F2610">
        <w:rPr>
          <w:rFonts w:ascii="Times New Roman" w:eastAsia="Times New Roman" w:hAnsi="Times New Roman" w:cs="Times New Roman"/>
          <w:sz w:val="24"/>
          <w:szCs w:val="24"/>
          <w:lang w:val="ru-RU" w:eastAsia="ru-RU"/>
        </w:rPr>
        <w:t xml:space="preserve"> </w:t>
      </w:r>
      <w:r w:rsidR="002635E4" w:rsidRPr="002635E4">
        <w:rPr>
          <w:rFonts w:ascii="Times New Roman" w:eastAsia="Times New Roman" w:hAnsi="Times New Roman" w:cs="Times New Roman"/>
          <w:sz w:val="24"/>
          <w:szCs w:val="24"/>
          <w:lang w:val="ru-RU" w:eastAsia="ru-RU"/>
        </w:rPr>
        <w:t xml:space="preserve">бірлесіп </w:t>
      </w:r>
      <w:r>
        <w:rPr>
          <w:rFonts w:ascii="Times New Roman" w:eastAsia="Times New Roman" w:hAnsi="Times New Roman" w:cs="Times New Roman"/>
          <w:sz w:val="24"/>
          <w:szCs w:val="24"/>
          <w:lang w:val="ru-RU" w:eastAsia="ru-RU"/>
        </w:rPr>
        <w:t>Т</w:t>
      </w:r>
      <w:r w:rsidR="002635E4" w:rsidRPr="002635E4">
        <w:rPr>
          <w:rFonts w:ascii="Times New Roman" w:eastAsia="Times New Roman" w:hAnsi="Times New Roman" w:cs="Times New Roman"/>
          <w:sz w:val="24"/>
          <w:szCs w:val="24"/>
          <w:lang w:val="ru-RU" w:eastAsia="ru-RU"/>
        </w:rPr>
        <w:t>араптар</w:t>
      </w:r>
      <w:r>
        <w:rPr>
          <w:rFonts w:ascii="Times New Roman" w:eastAsia="Times New Roman" w:hAnsi="Times New Roman" w:cs="Times New Roman"/>
          <w:sz w:val="24"/>
          <w:szCs w:val="24"/>
          <w:lang w:val="ru-RU" w:eastAsia="ru-RU"/>
        </w:rPr>
        <w:t xml:space="preserve"> аталатындар,</w:t>
      </w:r>
      <w:r w:rsidR="002635E4" w:rsidRPr="002635E4">
        <w:rPr>
          <w:rFonts w:ascii="Times New Roman" w:eastAsia="Times New Roman" w:hAnsi="Times New Roman" w:cs="Times New Roman"/>
          <w:sz w:val="24"/>
          <w:szCs w:val="24"/>
          <w:lang w:val="ru-RU" w:eastAsia="ru-RU"/>
        </w:rPr>
        <w:t xml:space="preserve"> төме</w:t>
      </w:r>
      <w:r w:rsidR="002635E4">
        <w:rPr>
          <w:rFonts w:ascii="Times New Roman" w:eastAsia="Times New Roman" w:hAnsi="Times New Roman" w:cs="Times New Roman"/>
          <w:sz w:val="24"/>
          <w:szCs w:val="24"/>
          <w:lang w:val="ru-RU" w:eastAsia="ru-RU"/>
        </w:rPr>
        <w:t>ндегілер туралы келісімге келді</w:t>
      </w:r>
      <w:r w:rsidR="00EE2D07" w:rsidRPr="005F2610">
        <w:rPr>
          <w:rFonts w:ascii="Times New Roman" w:eastAsia="Times New Roman" w:hAnsi="Times New Roman" w:cs="Times New Roman"/>
          <w:sz w:val="24"/>
          <w:szCs w:val="24"/>
          <w:lang w:val="ru-RU" w:eastAsia="ru-RU"/>
        </w:rPr>
        <w:t>:</w:t>
      </w:r>
    </w:p>
    <w:p w14:paraId="62DAB1AC" w14:textId="77777777" w:rsidR="00EE2D07" w:rsidRPr="005F2610" w:rsidRDefault="00EE2D07" w:rsidP="00EE2D07">
      <w:pPr>
        <w:spacing w:after="0" w:line="240" w:lineRule="auto"/>
        <w:jc w:val="both"/>
        <w:rPr>
          <w:rFonts w:ascii="Times New Roman" w:eastAsia="Times New Roman" w:hAnsi="Times New Roman" w:cs="Times New Roman"/>
          <w:sz w:val="12"/>
          <w:szCs w:val="12"/>
          <w:lang w:val="ru-RU" w:eastAsia="ru-RU"/>
        </w:rPr>
      </w:pPr>
    </w:p>
    <w:p w14:paraId="7ADF0C58" w14:textId="0A1597A2" w:rsidR="00EE2D07" w:rsidRPr="005F2610" w:rsidRDefault="006143C9" w:rsidP="00EE2D07">
      <w:pPr>
        <w:numPr>
          <w:ilvl w:val="1"/>
          <w:numId w:val="1"/>
        </w:numPr>
        <w:tabs>
          <w:tab w:val="clear" w:pos="1440"/>
        </w:tabs>
        <w:spacing w:after="0" w:line="264" w:lineRule="auto"/>
        <w:ind w:left="0" w:firstLine="0"/>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6"/>
          <w:sz w:val="24"/>
          <w:szCs w:val="24"/>
          <w:lang w:val="ru-RU"/>
        </w:rPr>
        <w:t>К</w:t>
      </w:r>
      <w:r w:rsidR="003D098A">
        <w:rPr>
          <w:rFonts w:ascii="Times New Roman" w:eastAsia="Times New Roman" w:hAnsi="Times New Roman" w:cs="Times New Roman"/>
          <w:b/>
          <w:spacing w:val="-6"/>
          <w:sz w:val="24"/>
          <w:szCs w:val="24"/>
          <w:lang w:val="ru-RU"/>
        </w:rPr>
        <w:t>елісілген анықтамалар</w:t>
      </w:r>
    </w:p>
    <w:p w14:paraId="59E97C49" w14:textId="4D4E40EF" w:rsidR="00EE2D07" w:rsidRPr="005F2610" w:rsidRDefault="003D098A" w:rsidP="00EE2D07">
      <w:pPr>
        <w:spacing w:after="0" w:line="264"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Щарттың мәтінінде</w:t>
      </w:r>
      <w:r w:rsidR="00354B96">
        <w:rPr>
          <w:rFonts w:ascii="Times New Roman" w:eastAsia="Times New Roman" w:hAnsi="Times New Roman" w:cs="Times New Roman"/>
          <w:sz w:val="24"/>
          <w:szCs w:val="24"/>
          <w:lang w:val="ru-RU" w:eastAsia="ru-RU"/>
        </w:rPr>
        <w:t xml:space="preserve"> </w:t>
      </w:r>
      <w:r w:rsidR="00354B96">
        <w:rPr>
          <w:rFonts w:ascii="Times New Roman" w:eastAsia="Times New Roman" w:hAnsi="Times New Roman" w:cs="Times New Roman"/>
          <w:sz w:val="24"/>
          <w:szCs w:val="24"/>
          <w:lang w:val="kk-KZ" w:eastAsia="ru-RU"/>
        </w:rPr>
        <w:t>қ</w:t>
      </w:r>
      <w:r w:rsidR="00354B96">
        <w:rPr>
          <w:rFonts w:ascii="Times New Roman" w:eastAsia="Times New Roman" w:hAnsi="Times New Roman" w:cs="Times New Roman"/>
          <w:sz w:val="24"/>
          <w:szCs w:val="24"/>
          <w:lang w:val="ru-RU" w:eastAsia="ru-RU"/>
        </w:rPr>
        <w:t>абылданды</w:t>
      </w:r>
      <w:r w:rsidR="00EE2D07" w:rsidRPr="005F2610">
        <w:rPr>
          <w:rFonts w:ascii="Times New Roman" w:eastAsia="Times New Roman" w:hAnsi="Times New Roman" w:cs="Times New Roman"/>
          <w:sz w:val="24"/>
          <w:szCs w:val="24"/>
          <w:lang w:val="ru-RU" w:eastAsia="ru-RU"/>
        </w:rPr>
        <w:t>:</w:t>
      </w:r>
    </w:p>
    <w:p w14:paraId="6D51E125" w14:textId="0CC6729D" w:rsidR="00EE2D07" w:rsidRPr="005F2610" w:rsidRDefault="003D098A" w:rsidP="00302B65">
      <w:pPr>
        <w:numPr>
          <w:ilvl w:val="0"/>
          <w:numId w:val="4"/>
        </w:numPr>
        <w:tabs>
          <w:tab w:val="left" w:pos="284"/>
          <w:tab w:val="left" w:pos="567"/>
        </w:tabs>
        <w:spacing w:after="0" w:line="264" w:lineRule="auto"/>
        <w:ind w:left="0" w:firstLine="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«Бірыңғай төлем құжат</w:t>
      </w:r>
      <w:r w:rsidR="00EE2D07"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sz w:val="24"/>
          <w:szCs w:val="24"/>
          <w:lang w:val="ru-RU" w:eastAsia="ru-RU"/>
        </w:rPr>
        <w:t xml:space="preserve"> (әрі қарай – БТҚ</w:t>
      </w:r>
      <w:r w:rsidR="00EE2D07" w:rsidRPr="005F2610">
        <w:rPr>
          <w:rFonts w:ascii="Times New Roman" w:eastAsia="Times New Roman" w:hAnsi="Times New Roman" w:cs="Times New Roman"/>
          <w:sz w:val="24"/>
          <w:szCs w:val="24"/>
          <w:lang w:val="ru-RU" w:eastAsia="ru-RU"/>
        </w:rPr>
        <w:t xml:space="preserve">) – </w:t>
      </w:r>
      <w:r w:rsidR="00C278BB">
        <w:rPr>
          <w:rFonts w:ascii="Times New Roman" w:eastAsia="Times New Roman" w:hAnsi="Times New Roman" w:cs="Times New Roman"/>
          <w:sz w:val="24"/>
          <w:szCs w:val="24"/>
          <w:lang w:val="ru-RU" w:eastAsia="ru-RU"/>
        </w:rPr>
        <w:t xml:space="preserve">Орындаушымен </w:t>
      </w:r>
      <w:r w:rsidR="006C69D1">
        <w:rPr>
          <w:rFonts w:ascii="Times New Roman" w:eastAsia="Times New Roman" w:hAnsi="Times New Roman" w:cs="Times New Roman"/>
          <w:sz w:val="24"/>
          <w:szCs w:val="24"/>
          <w:lang w:val="ru-RU" w:eastAsia="ru-RU"/>
        </w:rPr>
        <w:t xml:space="preserve">Тапсырыс берушінің </w:t>
      </w:r>
      <w:r w:rsidR="006C69D1" w:rsidRPr="006C69D1">
        <w:rPr>
          <w:rFonts w:ascii="Times New Roman" w:eastAsia="Times New Roman" w:hAnsi="Times New Roman" w:cs="Times New Roman"/>
          <w:sz w:val="24"/>
          <w:szCs w:val="24"/>
          <w:lang w:val="ru-RU" w:eastAsia="ru-RU"/>
        </w:rPr>
        <w:t>қызметтерін тұтынушыларға төл</w:t>
      </w:r>
      <w:r w:rsidR="006C69D1">
        <w:rPr>
          <w:rFonts w:ascii="Times New Roman" w:eastAsia="Times New Roman" w:hAnsi="Times New Roman" w:cs="Times New Roman"/>
          <w:sz w:val="24"/>
          <w:szCs w:val="24"/>
          <w:lang w:val="ru-RU" w:eastAsia="ru-RU"/>
        </w:rPr>
        <w:t>еуге</w:t>
      </w:r>
      <w:r w:rsidR="00C278BB">
        <w:rPr>
          <w:rFonts w:ascii="Times New Roman" w:eastAsia="Times New Roman" w:hAnsi="Times New Roman" w:cs="Times New Roman"/>
          <w:sz w:val="24"/>
          <w:szCs w:val="24"/>
          <w:lang w:val="ru-RU" w:eastAsia="ru-RU"/>
        </w:rPr>
        <w:t xml:space="preserve"> </w:t>
      </w:r>
      <w:r w:rsidR="006C69D1">
        <w:rPr>
          <w:rFonts w:ascii="Times New Roman" w:eastAsia="Times New Roman" w:hAnsi="Times New Roman" w:cs="Times New Roman"/>
          <w:sz w:val="24"/>
          <w:szCs w:val="24"/>
          <w:lang w:val="ru-RU" w:eastAsia="ru-RU"/>
        </w:rPr>
        <w:t xml:space="preserve">қоятын </w:t>
      </w:r>
      <w:r w:rsidR="00AD224F">
        <w:rPr>
          <w:rFonts w:ascii="Times New Roman" w:eastAsia="Times New Roman" w:hAnsi="Times New Roman" w:cs="Times New Roman"/>
          <w:sz w:val="24"/>
          <w:szCs w:val="24"/>
          <w:lang w:val="ru-RU" w:eastAsia="ru-RU"/>
        </w:rPr>
        <w:t>шот-хабарлама</w:t>
      </w:r>
      <w:r w:rsidR="00EE2D07" w:rsidRPr="005F2610">
        <w:rPr>
          <w:rFonts w:ascii="Times New Roman" w:eastAsia="Times New Roman" w:hAnsi="Times New Roman" w:cs="Times New Roman"/>
          <w:sz w:val="24"/>
          <w:szCs w:val="24"/>
          <w:lang w:val="ru-RU" w:eastAsia="ru-RU"/>
        </w:rPr>
        <w:t>.</w:t>
      </w:r>
    </w:p>
    <w:p w14:paraId="79374678" w14:textId="3FE6B3A8" w:rsidR="00EE2D07" w:rsidRPr="005F2610" w:rsidRDefault="00EE2D07" w:rsidP="00302B65">
      <w:pPr>
        <w:numPr>
          <w:ilvl w:val="0"/>
          <w:numId w:val="4"/>
        </w:numPr>
        <w:tabs>
          <w:tab w:val="left" w:pos="567"/>
        </w:tabs>
        <w:spacing w:after="0" w:line="264" w:lineRule="auto"/>
        <w:ind w:left="0" w:firstLine="284"/>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b/>
          <w:sz w:val="24"/>
          <w:szCs w:val="24"/>
          <w:lang w:val="kk-KZ" w:eastAsia="ru-RU"/>
        </w:rPr>
        <w:t>«</w:t>
      </w:r>
      <w:r w:rsidRPr="005F2610">
        <w:rPr>
          <w:rFonts w:ascii="Times New Roman" w:eastAsia="Times New Roman" w:hAnsi="Times New Roman" w:cs="Times New Roman"/>
          <w:b/>
          <w:sz w:val="24"/>
          <w:szCs w:val="24"/>
          <w:lang w:val="ru-RU" w:eastAsia="ru-RU"/>
        </w:rPr>
        <w:t>Банк</w:t>
      </w:r>
      <w:r w:rsidRPr="005F2610">
        <w:rPr>
          <w:rFonts w:ascii="Times New Roman" w:eastAsia="Times New Roman" w:hAnsi="Times New Roman" w:cs="Times New Roman"/>
          <w:b/>
          <w:sz w:val="24"/>
          <w:szCs w:val="24"/>
          <w:lang w:val="kk-KZ" w:eastAsia="ru-RU"/>
        </w:rPr>
        <w:t>»</w:t>
      </w:r>
      <w:r w:rsidRPr="005F2610">
        <w:rPr>
          <w:rFonts w:ascii="Times New Roman" w:eastAsia="Times New Roman" w:hAnsi="Times New Roman" w:cs="Times New Roman"/>
          <w:sz w:val="24"/>
          <w:szCs w:val="24"/>
          <w:lang w:val="ru-RU" w:eastAsia="ru-RU"/>
        </w:rPr>
        <w:t xml:space="preserve"> – </w:t>
      </w:r>
      <w:r w:rsidR="00302B65">
        <w:rPr>
          <w:rFonts w:ascii="Times New Roman" w:eastAsia="Times New Roman" w:hAnsi="Times New Roman" w:cs="Times New Roman"/>
          <w:sz w:val="24"/>
          <w:szCs w:val="24"/>
          <w:lang w:val="ru-RU" w:eastAsia="ru-RU"/>
        </w:rPr>
        <w:t>Тапсырыс берушімен келісілген</w:t>
      </w:r>
      <w:r w:rsidR="00C278BB">
        <w:rPr>
          <w:rFonts w:ascii="Times New Roman" w:eastAsia="Times New Roman" w:hAnsi="Times New Roman" w:cs="Times New Roman"/>
          <w:sz w:val="24"/>
          <w:szCs w:val="24"/>
          <w:lang w:val="ru-RU" w:eastAsia="ru-RU"/>
        </w:rPr>
        <w:t>,</w:t>
      </w:r>
      <w:r w:rsidR="006C69D1" w:rsidRPr="006C69D1">
        <w:rPr>
          <w:rFonts w:ascii="Times New Roman" w:eastAsia="Times New Roman" w:hAnsi="Times New Roman" w:cs="Times New Roman"/>
          <w:sz w:val="24"/>
          <w:szCs w:val="24"/>
          <w:lang w:val="ru-RU" w:eastAsia="ru-RU"/>
        </w:rPr>
        <w:t xml:space="preserve"> </w:t>
      </w:r>
      <w:r w:rsidR="00302B65">
        <w:rPr>
          <w:rFonts w:ascii="Times New Roman" w:eastAsia="Times New Roman" w:hAnsi="Times New Roman" w:cs="Times New Roman"/>
          <w:sz w:val="24"/>
          <w:szCs w:val="24"/>
          <w:lang w:val="ru-RU" w:eastAsia="ru-RU"/>
        </w:rPr>
        <w:t>БТҚ</w:t>
      </w:r>
      <w:r w:rsidR="006C69D1" w:rsidRPr="006C69D1">
        <w:rPr>
          <w:rFonts w:ascii="Times New Roman" w:eastAsia="Times New Roman" w:hAnsi="Times New Roman" w:cs="Times New Roman"/>
          <w:sz w:val="24"/>
          <w:szCs w:val="24"/>
          <w:lang w:val="ru-RU" w:eastAsia="ru-RU"/>
        </w:rPr>
        <w:t xml:space="preserve"> бойынша төлемдерді қабылдауға уәкілеттік берілген екінші деңгейдегі банктер немесе жекелеген банк операцияларын жүзеге асыратын ұйымдар.</w:t>
      </w:r>
    </w:p>
    <w:p w14:paraId="58975783" w14:textId="41213B53" w:rsidR="00EE2D07" w:rsidRPr="00036B8C" w:rsidRDefault="00EE2D07" w:rsidP="00302B65">
      <w:pPr>
        <w:numPr>
          <w:ilvl w:val="0"/>
          <w:numId w:val="4"/>
        </w:numPr>
        <w:tabs>
          <w:tab w:val="left" w:pos="360"/>
          <w:tab w:val="left" w:pos="567"/>
        </w:tabs>
        <w:spacing w:after="0" w:line="264" w:lineRule="auto"/>
        <w:ind w:left="0" w:firstLine="349"/>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b/>
          <w:sz w:val="24"/>
          <w:szCs w:val="24"/>
          <w:lang w:val="ru-RU" w:eastAsia="ru-RU"/>
        </w:rPr>
        <w:t>«</w:t>
      </w:r>
      <w:r w:rsidR="00302B65">
        <w:rPr>
          <w:rFonts w:ascii="Times New Roman" w:eastAsia="Times New Roman" w:hAnsi="Times New Roman" w:cs="Times New Roman"/>
          <w:b/>
          <w:sz w:val="24"/>
          <w:szCs w:val="24"/>
          <w:lang w:val="ru-RU" w:eastAsia="ru-RU"/>
        </w:rPr>
        <w:t>Тұтынушылар</w:t>
      </w:r>
      <w:r w:rsidRPr="005F2610">
        <w:rPr>
          <w:rFonts w:ascii="Times New Roman" w:eastAsia="Times New Roman" w:hAnsi="Times New Roman" w:cs="Times New Roman"/>
          <w:b/>
          <w:sz w:val="24"/>
          <w:szCs w:val="24"/>
          <w:lang w:val="ru-RU" w:eastAsia="ru-RU"/>
        </w:rPr>
        <w:t>»</w:t>
      </w:r>
      <w:r w:rsidR="00036B8C">
        <w:rPr>
          <w:rFonts w:ascii="Times New Roman" w:eastAsia="Times New Roman" w:hAnsi="Times New Roman" w:cs="Times New Roman"/>
          <w:sz w:val="24"/>
          <w:szCs w:val="24"/>
          <w:lang w:val="ru-RU" w:eastAsia="ru-RU"/>
        </w:rPr>
        <w:t xml:space="preserve"> - </w:t>
      </w:r>
      <w:r w:rsidR="00302B65" w:rsidRPr="00302B65">
        <w:rPr>
          <w:rFonts w:ascii="Times New Roman" w:eastAsia="Times New Roman" w:hAnsi="Times New Roman" w:cs="Times New Roman"/>
          <w:sz w:val="24"/>
          <w:szCs w:val="24"/>
          <w:lang w:val="ru-RU" w:eastAsia="ru-RU"/>
        </w:rPr>
        <w:t>Тапсырыс берушіден тұрмыстық қажеттіліктер үшін тұрғын үй-коммуналдық қызметтерді алатын және Астана қаласының тұрғын үй иелері не жалдаушылары болып таб</w:t>
      </w:r>
      <w:r w:rsidR="00302B65">
        <w:rPr>
          <w:rFonts w:ascii="Times New Roman" w:eastAsia="Times New Roman" w:hAnsi="Times New Roman" w:cs="Times New Roman"/>
          <w:sz w:val="24"/>
          <w:szCs w:val="24"/>
          <w:lang w:val="ru-RU" w:eastAsia="ru-RU"/>
        </w:rPr>
        <w:t>ылатын жеке тұлғалар</w:t>
      </w:r>
      <w:r w:rsidR="009B13FB" w:rsidRPr="00036B8C">
        <w:rPr>
          <w:rFonts w:ascii="Times New Roman" w:eastAsia="Times New Roman" w:hAnsi="Times New Roman" w:cs="Times New Roman"/>
          <w:sz w:val="24"/>
          <w:szCs w:val="24"/>
          <w:lang w:val="ru-RU" w:eastAsia="ru-RU"/>
        </w:rPr>
        <w:t>.</w:t>
      </w:r>
    </w:p>
    <w:p w14:paraId="41052869" w14:textId="508D9FC8" w:rsidR="00EE2D07" w:rsidRPr="00036B8C" w:rsidRDefault="00EE2D07" w:rsidP="00B93693">
      <w:pPr>
        <w:numPr>
          <w:ilvl w:val="0"/>
          <w:numId w:val="4"/>
        </w:numPr>
        <w:tabs>
          <w:tab w:val="left" w:pos="352"/>
          <w:tab w:val="left" w:pos="426"/>
          <w:tab w:val="left" w:pos="567"/>
        </w:tabs>
        <w:spacing w:after="0" w:line="264" w:lineRule="auto"/>
        <w:ind w:left="0" w:firstLine="349"/>
        <w:jc w:val="both"/>
        <w:rPr>
          <w:rFonts w:ascii="Times New Roman" w:eastAsia="Times New Roman" w:hAnsi="Times New Roman" w:cs="Times New Roman"/>
          <w:sz w:val="24"/>
          <w:szCs w:val="24"/>
          <w:lang w:val="ru-RU" w:eastAsia="ru-RU"/>
        </w:rPr>
      </w:pPr>
      <w:r w:rsidRPr="00036B8C">
        <w:rPr>
          <w:rFonts w:ascii="Times New Roman" w:eastAsia="Times New Roman" w:hAnsi="Times New Roman" w:cs="Times New Roman"/>
          <w:b/>
          <w:sz w:val="24"/>
          <w:szCs w:val="24"/>
          <w:lang w:val="ru-RU" w:eastAsia="ru-RU"/>
        </w:rPr>
        <w:t>«</w:t>
      </w:r>
      <w:r w:rsidR="00485644">
        <w:rPr>
          <w:rFonts w:ascii="Times New Roman" w:eastAsia="Times New Roman" w:hAnsi="Times New Roman" w:cs="Times New Roman"/>
          <w:b/>
          <w:sz w:val="24"/>
          <w:szCs w:val="24"/>
          <w:lang w:val="ru-RU" w:eastAsia="ru-RU"/>
        </w:rPr>
        <w:t>Тапсырыс берушінің қызметтері</w:t>
      </w:r>
      <w:r w:rsidRPr="00036B8C">
        <w:rPr>
          <w:rFonts w:ascii="Times New Roman" w:eastAsia="Times New Roman" w:hAnsi="Times New Roman" w:cs="Times New Roman"/>
          <w:b/>
          <w:sz w:val="24"/>
          <w:szCs w:val="24"/>
          <w:lang w:val="ru-RU" w:eastAsia="ru-RU"/>
        </w:rPr>
        <w:t xml:space="preserve">» </w:t>
      </w:r>
      <w:r w:rsidRPr="00036B8C">
        <w:rPr>
          <w:rFonts w:ascii="Times New Roman" w:eastAsia="Times New Roman" w:hAnsi="Times New Roman" w:cs="Times New Roman"/>
          <w:sz w:val="24"/>
          <w:szCs w:val="24"/>
          <w:lang w:val="ru-RU" w:eastAsia="ru-RU"/>
        </w:rPr>
        <w:t xml:space="preserve">- </w:t>
      </w:r>
      <w:r w:rsidR="00996D15">
        <w:rPr>
          <w:rFonts w:ascii="Times New Roman" w:eastAsia="Times New Roman" w:hAnsi="Times New Roman" w:cs="Times New Roman"/>
          <w:sz w:val="24"/>
          <w:szCs w:val="24"/>
          <w:lang w:val="ru-RU" w:eastAsia="ru-RU"/>
        </w:rPr>
        <w:t>эксплатациялық шығындар</w:t>
      </w:r>
      <w:r w:rsidR="00996D15" w:rsidRPr="00996D15">
        <w:rPr>
          <w:rFonts w:ascii="Times New Roman" w:eastAsia="Times New Roman" w:hAnsi="Times New Roman" w:cs="Times New Roman"/>
          <w:sz w:val="24"/>
          <w:szCs w:val="24"/>
          <w:lang w:val="ru-RU" w:eastAsia="ru-RU"/>
        </w:rPr>
        <w:t xml:space="preserve"> (оның ішінде жинақтаушы жа</w:t>
      </w:r>
      <w:r w:rsidR="00664E93">
        <w:rPr>
          <w:rFonts w:ascii="Times New Roman" w:eastAsia="Times New Roman" w:hAnsi="Times New Roman" w:cs="Times New Roman"/>
          <w:sz w:val="24"/>
          <w:szCs w:val="24"/>
          <w:lang w:val="ru-RU" w:eastAsia="ru-RU"/>
        </w:rPr>
        <w:t>рналар, тұрақ орны</w:t>
      </w:r>
      <w:r w:rsidR="00996D15" w:rsidRPr="00996D15">
        <w:rPr>
          <w:rFonts w:ascii="Times New Roman" w:eastAsia="Times New Roman" w:hAnsi="Times New Roman" w:cs="Times New Roman"/>
          <w:sz w:val="24"/>
          <w:szCs w:val="24"/>
          <w:lang w:val="ru-RU" w:eastAsia="ru-RU"/>
        </w:rPr>
        <w:t>, нысаналы жарналар)</w:t>
      </w:r>
      <w:r w:rsidRPr="00036B8C">
        <w:rPr>
          <w:rFonts w:ascii="Times New Roman" w:eastAsia="Times New Roman" w:hAnsi="Times New Roman" w:cs="Times New Roman"/>
          <w:sz w:val="24"/>
          <w:szCs w:val="24"/>
          <w:lang w:val="ru-RU" w:eastAsia="ru-RU"/>
        </w:rPr>
        <w:t>.</w:t>
      </w:r>
    </w:p>
    <w:p w14:paraId="7DEC2C97" w14:textId="0C5F0563" w:rsidR="00EE2D07" w:rsidRPr="00036B8C" w:rsidRDefault="00EE2D07" w:rsidP="00B139E6">
      <w:pPr>
        <w:numPr>
          <w:ilvl w:val="0"/>
          <w:numId w:val="4"/>
        </w:numPr>
        <w:tabs>
          <w:tab w:val="left" w:pos="360"/>
          <w:tab w:val="left" w:pos="567"/>
        </w:tabs>
        <w:spacing w:after="0" w:line="264" w:lineRule="auto"/>
        <w:ind w:left="0" w:firstLine="360"/>
        <w:jc w:val="both"/>
        <w:rPr>
          <w:rFonts w:ascii="Times New Roman" w:eastAsia="Times New Roman" w:hAnsi="Times New Roman" w:cs="Times New Roman"/>
          <w:sz w:val="24"/>
          <w:szCs w:val="24"/>
          <w:lang w:val="ru-RU" w:eastAsia="ru-RU"/>
        </w:rPr>
      </w:pPr>
      <w:r w:rsidRPr="00036B8C">
        <w:rPr>
          <w:rFonts w:ascii="Times New Roman" w:eastAsia="Times New Roman" w:hAnsi="Times New Roman" w:cs="Times New Roman"/>
          <w:b/>
          <w:sz w:val="24"/>
          <w:szCs w:val="24"/>
          <w:lang w:val="ru-RU" w:eastAsia="ru-RU"/>
        </w:rPr>
        <w:t xml:space="preserve"> «</w:t>
      </w:r>
      <w:r w:rsidR="00296A3A">
        <w:rPr>
          <w:rFonts w:ascii="Times New Roman" w:eastAsia="Times New Roman" w:hAnsi="Times New Roman" w:cs="Times New Roman"/>
          <w:b/>
          <w:sz w:val="24"/>
          <w:szCs w:val="24"/>
          <w:lang w:val="ru-RU" w:eastAsia="ru-RU"/>
        </w:rPr>
        <w:t>Дербес деректер</w:t>
      </w:r>
      <w:r w:rsidRPr="00036B8C">
        <w:rPr>
          <w:rFonts w:ascii="Times New Roman" w:eastAsia="Times New Roman" w:hAnsi="Times New Roman" w:cs="Times New Roman"/>
          <w:b/>
          <w:sz w:val="24"/>
          <w:szCs w:val="24"/>
          <w:lang w:val="ru-RU" w:eastAsia="ru-RU"/>
        </w:rPr>
        <w:t xml:space="preserve">» </w:t>
      </w:r>
      <w:r w:rsidRPr="00036B8C">
        <w:rPr>
          <w:rFonts w:ascii="Times New Roman" w:eastAsia="Times New Roman" w:hAnsi="Times New Roman" w:cs="Times New Roman"/>
          <w:sz w:val="24"/>
          <w:szCs w:val="24"/>
          <w:lang w:val="ru-RU" w:eastAsia="ru-RU"/>
        </w:rPr>
        <w:t xml:space="preserve">- </w:t>
      </w:r>
      <w:r w:rsidR="00B139E6" w:rsidRPr="00B139E6">
        <w:rPr>
          <w:rFonts w:ascii="Times New Roman" w:eastAsia="Times New Roman" w:hAnsi="Times New Roman" w:cs="Times New Roman"/>
          <w:sz w:val="24"/>
          <w:szCs w:val="24"/>
          <w:lang w:val="ru-RU" w:eastAsia="ru-RU"/>
        </w:rPr>
        <w:t xml:space="preserve">электрондық, қағаз және (немесе) өзге де материалдық жеткізгіште </w:t>
      </w:r>
      <w:r w:rsidR="00C278BB">
        <w:rPr>
          <w:rFonts w:ascii="Times New Roman" w:eastAsia="Times New Roman" w:hAnsi="Times New Roman" w:cs="Times New Roman"/>
          <w:sz w:val="24"/>
          <w:szCs w:val="24"/>
          <w:lang w:val="ru-RU" w:eastAsia="ru-RU"/>
        </w:rPr>
        <w:t>бекітілген</w:t>
      </w:r>
      <w:r w:rsidR="00E53F2F">
        <w:rPr>
          <w:rFonts w:ascii="Times New Roman" w:eastAsia="Times New Roman" w:hAnsi="Times New Roman" w:cs="Times New Roman"/>
          <w:sz w:val="24"/>
          <w:szCs w:val="24"/>
          <w:lang w:val="ru-RU" w:eastAsia="ru-RU"/>
        </w:rPr>
        <w:t xml:space="preserve"> белгілі бір немесе</w:t>
      </w:r>
      <w:r w:rsidR="00B139E6" w:rsidRPr="00B139E6">
        <w:rPr>
          <w:rFonts w:ascii="Times New Roman" w:eastAsia="Times New Roman" w:hAnsi="Times New Roman" w:cs="Times New Roman"/>
          <w:sz w:val="24"/>
          <w:szCs w:val="24"/>
          <w:lang w:val="ru-RU" w:eastAsia="ru-RU"/>
        </w:rPr>
        <w:t xml:space="preserve"> олардың негізінде айқындалатын Дербес деректер субъектісіне жататын мәліметтер</w:t>
      </w:r>
      <w:r w:rsidRPr="00036B8C">
        <w:rPr>
          <w:rFonts w:ascii="Times New Roman" w:eastAsia="Times New Roman" w:hAnsi="Times New Roman" w:cs="Times New Roman"/>
          <w:sz w:val="24"/>
          <w:szCs w:val="24"/>
          <w:lang w:val="ru-RU" w:eastAsia="ru-RU"/>
        </w:rPr>
        <w:t>.</w:t>
      </w:r>
    </w:p>
    <w:p w14:paraId="6877A4FF" w14:textId="7504AACF" w:rsidR="00EE2D07" w:rsidRPr="005F2610" w:rsidRDefault="00452A3C" w:rsidP="00EE2D07">
      <w:pPr>
        <w:numPr>
          <w:ilvl w:val="0"/>
          <w:numId w:val="1"/>
        </w:numPr>
        <w:spacing w:after="0" w:line="264" w:lineRule="auto"/>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Шарттың мәні</w:t>
      </w:r>
    </w:p>
    <w:p w14:paraId="5101CC7D" w14:textId="4C2E1D50" w:rsidR="00EE2D07" w:rsidRPr="003811C5" w:rsidRDefault="00452A3C" w:rsidP="00986D7E">
      <w:pPr>
        <w:numPr>
          <w:ilvl w:val="1"/>
          <w:numId w:val="3"/>
        </w:numPr>
        <w:tabs>
          <w:tab w:val="left" w:pos="426"/>
        </w:tabs>
        <w:spacing w:after="0" w:line="264" w:lineRule="auto"/>
        <w:ind w:left="0" w:firstLine="0"/>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z w:val="24"/>
          <w:szCs w:val="24"/>
          <w:lang w:val="ru-RU"/>
        </w:rPr>
        <w:t xml:space="preserve"> </w:t>
      </w:r>
      <w:r w:rsidRPr="00452A3C">
        <w:rPr>
          <w:rFonts w:ascii="Times New Roman" w:eastAsia="Times New Roman" w:hAnsi="Times New Roman" w:cs="Times New Roman"/>
          <w:sz w:val="24"/>
          <w:szCs w:val="24"/>
          <w:lang w:val="ru-RU"/>
        </w:rPr>
        <w:t>Тапсырыс беруші тапсырады және төлейді</w:t>
      </w:r>
      <w:r w:rsidR="00EE2D07" w:rsidRPr="003811C5">
        <w:rPr>
          <w:rFonts w:ascii="Times New Roman" w:eastAsia="Times New Roman" w:hAnsi="Times New Roman" w:cs="Times New Roman"/>
          <w:sz w:val="24"/>
          <w:szCs w:val="24"/>
          <w:lang w:val="ru-RU"/>
        </w:rPr>
        <w:t xml:space="preserve">, </w:t>
      </w:r>
      <w:r w:rsidRPr="00452A3C">
        <w:rPr>
          <w:rFonts w:ascii="Times New Roman" w:eastAsia="Times New Roman" w:hAnsi="Times New Roman" w:cs="Times New Roman"/>
          <w:sz w:val="24"/>
          <w:szCs w:val="24"/>
          <w:lang w:val="ru-RU"/>
        </w:rPr>
        <w:t>ал Орындаушы Та</w:t>
      </w:r>
      <w:r>
        <w:rPr>
          <w:rFonts w:ascii="Times New Roman" w:eastAsia="Times New Roman" w:hAnsi="Times New Roman" w:cs="Times New Roman"/>
          <w:sz w:val="24"/>
          <w:szCs w:val="24"/>
          <w:lang w:val="ru-RU"/>
        </w:rPr>
        <w:t>псырыс берушінің қызметтерін БТҚ-</w:t>
      </w:r>
      <w:r w:rsidRPr="00452A3C">
        <w:rPr>
          <w:rFonts w:ascii="Times New Roman" w:eastAsia="Times New Roman" w:hAnsi="Times New Roman" w:cs="Times New Roman"/>
          <w:sz w:val="24"/>
          <w:szCs w:val="24"/>
          <w:lang w:val="ru-RU"/>
        </w:rPr>
        <w:t>ға енгізу бойынша өзіне</w:t>
      </w:r>
      <w:r w:rsidR="00E53F2F">
        <w:rPr>
          <w:rFonts w:ascii="Times New Roman" w:eastAsia="Times New Roman" w:hAnsi="Times New Roman" w:cs="Times New Roman"/>
          <w:sz w:val="24"/>
          <w:szCs w:val="24"/>
          <w:lang w:val="ru-RU"/>
        </w:rPr>
        <w:t>,</w:t>
      </w:r>
      <w:r w:rsidR="00EE2D07">
        <w:rPr>
          <w:rFonts w:ascii="Times New Roman" w:eastAsia="Times New Roman" w:hAnsi="Times New Roman" w:cs="Times New Roman"/>
          <w:spacing w:val="-3"/>
          <w:sz w:val="24"/>
          <w:szCs w:val="24"/>
          <w:lang w:val="ru-RU"/>
        </w:rPr>
        <w:t xml:space="preserve"> </w:t>
      </w:r>
      <w:r w:rsidR="00381E13" w:rsidRPr="00381E13">
        <w:rPr>
          <w:rFonts w:ascii="Times New Roman" w:eastAsia="Times New Roman" w:hAnsi="Times New Roman" w:cs="Times New Roman"/>
          <w:sz w:val="24"/>
          <w:szCs w:val="24"/>
          <w:lang w:val="ru-RU"/>
        </w:rPr>
        <w:t>атап айтқанда Тапсырыс берушіге қызмет түрлерін көрсету бойынша</w:t>
      </w:r>
      <w:r w:rsidR="00E53F2F">
        <w:rPr>
          <w:rFonts w:ascii="Times New Roman" w:eastAsia="Times New Roman" w:hAnsi="Times New Roman" w:cs="Times New Roman"/>
          <w:sz w:val="24"/>
          <w:szCs w:val="24"/>
          <w:lang w:val="ru-RU"/>
        </w:rPr>
        <w:t xml:space="preserve"> </w:t>
      </w:r>
      <w:r w:rsidR="00E53F2F" w:rsidRPr="00381E13">
        <w:rPr>
          <w:rFonts w:ascii="Times New Roman" w:eastAsia="Times New Roman" w:hAnsi="Times New Roman" w:cs="Times New Roman"/>
          <w:sz w:val="24"/>
          <w:szCs w:val="24"/>
          <w:lang w:val="ru-RU"/>
        </w:rPr>
        <w:t>келесі</w:t>
      </w:r>
      <w:r w:rsidR="00E53F2F" w:rsidRPr="00452A3C">
        <w:rPr>
          <w:rFonts w:ascii="Times New Roman" w:eastAsia="Times New Roman" w:hAnsi="Times New Roman" w:cs="Times New Roman"/>
          <w:sz w:val="24"/>
          <w:szCs w:val="24"/>
          <w:lang w:val="ru-RU"/>
        </w:rPr>
        <w:t xml:space="preserve"> міндеттемелер</w:t>
      </w:r>
      <w:r w:rsidR="00E53F2F">
        <w:rPr>
          <w:rFonts w:ascii="Times New Roman" w:eastAsia="Times New Roman" w:hAnsi="Times New Roman" w:cs="Times New Roman"/>
          <w:sz w:val="24"/>
          <w:szCs w:val="24"/>
          <w:lang w:val="ru-RU"/>
        </w:rPr>
        <w:t>ді</w:t>
      </w:r>
      <w:r w:rsidR="00E53F2F" w:rsidRPr="00452A3C">
        <w:rPr>
          <w:rFonts w:ascii="Times New Roman" w:eastAsia="Times New Roman" w:hAnsi="Times New Roman" w:cs="Times New Roman"/>
          <w:sz w:val="24"/>
          <w:szCs w:val="24"/>
          <w:lang w:val="ru-RU"/>
        </w:rPr>
        <w:t xml:space="preserve"> қабылдайды</w:t>
      </w:r>
      <w:r w:rsidR="00EE2D07" w:rsidRPr="003811C5">
        <w:rPr>
          <w:rFonts w:ascii="Times New Roman" w:eastAsia="Times New Roman" w:hAnsi="Times New Roman" w:cs="Times New Roman"/>
          <w:sz w:val="24"/>
          <w:szCs w:val="24"/>
          <w:lang w:val="ru-RU"/>
        </w:rPr>
        <w:t>:</w:t>
      </w:r>
    </w:p>
    <w:p w14:paraId="4D0EA8EF" w14:textId="07F4B6C9" w:rsidR="00EE2D07" w:rsidRPr="003811C5" w:rsidRDefault="00EE2D07"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 xml:space="preserve">- </w:t>
      </w:r>
      <w:r w:rsidR="00381E13">
        <w:rPr>
          <w:rFonts w:ascii="Times New Roman" w:eastAsia="Times New Roman" w:hAnsi="Times New Roman" w:cs="Times New Roman"/>
          <w:snapToGrid w:val="0"/>
          <w:sz w:val="24"/>
          <w:szCs w:val="24"/>
          <w:lang w:val="ru-RU"/>
        </w:rPr>
        <w:t>деректер базасын жүргізу</w:t>
      </w:r>
      <w:r w:rsidRPr="003811C5">
        <w:rPr>
          <w:rFonts w:ascii="Times New Roman" w:eastAsia="Times New Roman" w:hAnsi="Times New Roman" w:cs="Times New Roman"/>
          <w:snapToGrid w:val="0"/>
          <w:sz w:val="24"/>
          <w:szCs w:val="24"/>
          <w:lang w:val="ru-RU"/>
        </w:rPr>
        <w:t>;</w:t>
      </w:r>
    </w:p>
    <w:p w14:paraId="4673A447" w14:textId="78912DC4" w:rsidR="00EE2D07" w:rsidRPr="003811C5" w:rsidRDefault="00EE2D07"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sidRPr="003811C5">
        <w:rPr>
          <w:rFonts w:ascii="Times New Roman" w:eastAsia="Times New Roman" w:hAnsi="Times New Roman" w:cs="Times New Roman"/>
          <w:snapToGrid w:val="0"/>
          <w:sz w:val="24"/>
          <w:szCs w:val="24"/>
          <w:lang w:val="ru-RU"/>
        </w:rPr>
        <w:t xml:space="preserve">- </w:t>
      </w:r>
      <w:r w:rsidR="00381E13" w:rsidRPr="00B55145">
        <w:rPr>
          <w:rFonts w:ascii="Times New Roman" w:eastAsia="Times New Roman" w:hAnsi="Times New Roman" w:cs="Times New Roman"/>
          <w:snapToGrid w:val="0"/>
          <w:sz w:val="24"/>
          <w:szCs w:val="24"/>
          <w:lang w:val="ru-RU"/>
        </w:rPr>
        <w:t>бағдарламалық жасақтамада есептеулерді жүргізу</w:t>
      </w:r>
      <w:r w:rsidR="00AF62CA" w:rsidRPr="00B55145">
        <w:rPr>
          <w:rFonts w:ascii="Times New Roman" w:eastAsia="Times New Roman" w:hAnsi="Times New Roman" w:cs="Times New Roman"/>
          <w:snapToGrid w:val="0"/>
          <w:sz w:val="24"/>
          <w:szCs w:val="24"/>
          <w:lang w:val="ru-RU"/>
        </w:rPr>
        <w:t>;</w:t>
      </w:r>
    </w:p>
    <w:p w14:paraId="5D720E42" w14:textId="69816D03" w:rsidR="00EE2D07" w:rsidRPr="003811C5" w:rsidRDefault="00381E13"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 БТҚ-ны басып шығару жә</w:t>
      </w:r>
      <w:r w:rsidR="00537626">
        <w:rPr>
          <w:rFonts w:ascii="Times New Roman" w:eastAsia="Times New Roman" w:hAnsi="Times New Roman" w:cs="Times New Roman"/>
          <w:snapToGrid w:val="0"/>
          <w:sz w:val="24"/>
          <w:szCs w:val="24"/>
          <w:lang w:val="ru-RU"/>
        </w:rPr>
        <w:t>не қаптау</w:t>
      </w:r>
      <w:r w:rsidR="00EE2D07" w:rsidRPr="003811C5">
        <w:rPr>
          <w:rFonts w:ascii="Times New Roman" w:eastAsia="Times New Roman" w:hAnsi="Times New Roman" w:cs="Times New Roman"/>
          <w:snapToGrid w:val="0"/>
          <w:sz w:val="24"/>
          <w:szCs w:val="24"/>
          <w:lang w:val="ru-RU"/>
        </w:rPr>
        <w:t>;</w:t>
      </w:r>
    </w:p>
    <w:p w14:paraId="7B99EB57" w14:textId="0776B140" w:rsidR="00EE2D07" w:rsidRPr="003811C5" w:rsidRDefault="00EE2D07"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w:t>
      </w:r>
      <w:r w:rsidR="00537626">
        <w:rPr>
          <w:rFonts w:ascii="Times New Roman" w:eastAsia="Times New Roman" w:hAnsi="Times New Roman" w:cs="Times New Roman"/>
          <w:snapToGrid w:val="0"/>
          <w:sz w:val="24"/>
          <w:szCs w:val="24"/>
          <w:lang w:val="ru-RU"/>
        </w:rPr>
        <w:t xml:space="preserve"> БТҚ-ны жеткізу</w:t>
      </w:r>
      <w:r w:rsidRPr="003811C5">
        <w:rPr>
          <w:rFonts w:ascii="Times New Roman" w:eastAsia="Times New Roman" w:hAnsi="Times New Roman" w:cs="Times New Roman"/>
          <w:snapToGrid w:val="0"/>
          <w:sz w:val="24"/>
          <w:szCs w:val="24"/>
          <w:lang w:val="ru-RU"/>
        </w:rPr>
        <w:t>;</w:t>
      </w:r>
    </w:p>
    <w:p w14:paraId="5AE661FD" w14:textId="55FBDB93" w:rsidR="00EE2D07" w:rsidRPr="003811C5" w:rsidRDefault="00537626"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 төлемдерді өңдеу</w:t>
      </w:r>
      <w:r w:rsidR="00EE2D07" w:rsidRPr="003811C5">
        <w:rPr>
          <w:rFonts w:ascii="Times New Roman" w:eastAsia="Times New Roman" w:hAnsi="Times New Roman" w:cs="Times New Roman"/>
          <w:snapToGrid w:val="0"/>
          <w:sz w:val="24"/>
          <w:szCs w:val="24"/>
          <w:lang w:val="ru-RU"/>
        </w:rPr>
        <w:t>.</w:t>
      </w:r>
    </w:p>
    <w:p w14:paraId="534A0AA4" w14:textId="6E106800" w:rsidR="00EE2D07" w:rsidRPr="006736CF" w:rsidRDefault="00E53F2F" w:rsidP="00986D7E">
      <w:pPr>
        <w:numPr>
          <w:ilvl w:val="1"/>
          <w:numId w:val="3"/>
        </w:numPr>
        <w:tabs>
          <w:tab w:val="left" w:pos="459"/>
        </w:tabs>
        <w:spacing w:after="0" w:line="264" w:lineRule="auto"/>
        <w:ind w:left="34" w:firstLine="0"/>
        <w:contextualSpacing/>
        <w:jc w:val="both"/>
        <w:rPr>
          <w:rFonts w:ascii="Times New Roman" w:eastAsia="Times New Roman" w:hAnsi="Times New Roman" w:cs="Times New Roman"/>
          <w:b/>
          <w:snapToGrid w:val="0"/>
          <w:sz w:val="24"/>
          <w:szCs w:val="24"/>
          <w:lang w:val="ru-RU"/>
        </w:rPr>
      </w:pPr>
      <w:r>
        <w:rPr>
          <w:rFonts w:ascii="Times New Roman" w:eastAsia="Times New Roman" w:hAnsi="Times New Roman" w:cs="Times New Roman"/>
          <w:sz w:val="24"/>
          <w:szCs w:val="24"/>
          <w:lang w:val="ru-RU"/>
        </w:rPr>
        <w:t>№1</w:t>
      </w:r>
      <w:r w:rsidR="00537626">
        <w:rPr>
          <w:rFonts w:ascii="Times New Roman" w:eastAsia="Times New Roman" w:hAnsi="Times New Roman" w:cs="Times New Roman"/>
          <w:sz w:val="24"/>
          <w:szCs w:val="24"/>
          <w:lang w:val="ru-RU"/>
        </w:rPr>
        <w:t xml:space="preserve">Қосымша және </w:t>
      </w:r>
      <w:r w:rsidRPr="005F2610">
        <w:rPr>
          <w:rFonts w:ascii="Times New Roman" w:eastAsia="Times New Roman" w:hAnsi="Times New Roman" w:cs="Times New Roman"/>
          <w:sz w:val="24"/>
          <w:szCs w:val="24"/>
          <w:lang w:val="ru-RU"/>
        </w:rPr>
        <w:t>№1, №2, №3, №4</w:t>
      </w:r>
      <w:r>
        <w:rPr>
          <w:rFonts w:ascii="Times New Roman" w:eastAsia="Times New Roman" w:hAnsi="Times New Roman" w:cs="Times New Roman"/>
          <w:sz w:val="24"/>
          <w:szCs w:val="24"/>
          <w:lang w:val="ru-RU"/>
        </w:rPr>
        <w:t xml:space="preserve"> </w:t>
      </w:r>
      <w:r w:rsidR="00537626">
        <w:rPr>
          <w:rFonts w:ascii="Times New Roman" w:eastAsia="Times New Roman" w:hAnsi="Times New Roman" w:cs="Times New Roman"/>
          <w:sz w:val="24"/>
          <w:szCs w:val="24"/>
          <w:lang w:val="ru-RU"/>
        </w:rPr>
        <w:t>Нысандар</w:t>
      </w:r>
      <w:r w:rsidR="00EE2D07" w:rsidRPr="005F2610">
        <w:rPr>
          <w:rFonts w:ascii="Times New Roman" w:eastAsia="Times New Roman" w:hAnsi="Times New Roman" w:cs="Times New Roman"/>
          <w:sz w:val="24"/>
          <w:szCs w:val="24"/>
          <w:lang w:val="ru-RU"/>
        </w:rPr>
        <w:t xml:space="preserve"> </w:t>
      </w:r>
      <w:r w:rsidR="00537626">
        <w:rPr>
          <w:rFonts w:ascii="Times New Roman" w:eastAsia="Times New Roman" w:hAnsi="Times New Roman" w:cs="Times New Roman"/>
          <w:sz w:val="24"/>
          <w:szCs w:val="24"/>
          <w:lang w:val="ru-RU"/>
        </w:rPr>
        <w:t>Шарттың ажырамас бөлігі болып табылады</w:t>
      </w:r>
      <w:r w:rsidR="00EE2D07" w:rsidRPr="005F2610">
        <w:rPr>
          <w:rFonts w:ascii="Times New Roman" w:eastAsia="Times New Roman" w:hAnsi="Times New Roman" w:cs="Times New Roman"/>
          <w:sz w:val="24"/>
          <w:szCs w:val="24"/>
          <w:lang w:val="ru-RU"/>
        </w:rPr>
        <w:t>.</w:t>
      </w:r>
    </w:p>
    <w:p w14:paraId="5A870659" w14:textId="4DCC8453" w:rsidR="000D5D40" w:rsidRPr="005F2610" w:rsidRDefault="00986D7E" w:rsidP="00986D7E">
      <w:pPr>
        <w:numPr>
          <w:ilvl w:val="1"/>
          <w:numId w:val="3"/>
        </w:numPr>
        <w:tabs>
          <w:tab w:val="left" w:pos="459"/>
        </w:tabs>
        <w:spacing w:after="0" w:line="264" w:lineRule="auto"/>
        <w:ind w:left="0" w:firstLine="0"/>
        <w:contextualSpacing/>
        <w:jc w:val="both"/>
        <w:rPr>
          <w:rFonts w:ascii="Times New Roman" w:eastAsia="Times New Roman" w:hAnsi="Times New Roman" w:cs="Times New Roman"/>
          <w:b/>
          <w:snapToGrid w:val="0"/>
          <w:sz w:val="24"/>
          <w:szCs w:val="24"/>
          <w:lang w:val="ru-RU"/>
        </w:rPr>
      </w:pPr>
      <w:r w:rsidRPr="00986D7E">
        <w:rPr>
          <w:rFonts w:ascii="Times New Roman" w:eastAsia="Times New Roman" w:hAnsi="Times New Roman" w:cs="Times New Roman"/>
          <w:sz w:val="24"/>
          <w:szCs w:val="24"/>
          <w:lang w:val="ru-RU"/>
        </w:rPr>
        <w:t xml:space="preserve">Орындаушы Шарт бойынша Қызмет көрсету мәселесін "Астана-ЕРЦ" ЖШС сайтында орналастырылған құжаттар тізбесіне сәйкес </w:t>
      </w:r>
      <w:r w:rsidR="00CC3E99" w:rsidRPr="00986D7E">
        <w:rPr>
          <w:rFonts w:ascii="Times New Roman" w:eastAsia="Times New Roman" w:hAnsi="Times New Roman" w:cs="Times New Roman"/>
          <w:sz w:val="24"/>
          <w:szCs w:val="24"/>
          <w:lang w:val="ru-RU"/>
        </w:rPr>
        <w:t>Тапсырыс беруші</w:t>
      </w:r>
      <w:r w:rsidR="00CC3E99">
        <w:rPr>
          <w:rFonts w:ascii="Times New Roman" w:eastAsia="Times New Roman" w:hAnsi="Times New Roman" w:cs="Times New Roman"/>
          <w:sz w:val="24"/>
          <w:szCs w:val="24"/>
          <w:lang w:val="ru-RU"/>
        </w:rPr>
        <w:t xml:space="preserve">мен </w:t>
      </w:r>
      <w:r w:rsidRPr="00986D7E">
        <w:rPr>
          <w:rFonts w:ascii="Times New Roman" w:eastAsia="Times New Roman" w:hAnsi="Times New Roman" w:cs="Times New Roman"/>
          <w:sz w:val="24"/>
          <w:szCs w:val="24"/>
          <w:lang w:val="ru-RU"/>
        </w:rPr>
        <w:t>ұсын</w:t>
      </w:r>
      <w:r w:rsidR="00CC3E99">
        <w:rPr>
          <w:rFonts w:ascii="Times New Roman" w:eastAsia="Times New Roman" w:hAnsi="Times New Roman" w:cs="Times New Roman"/>
          <w:sz w:val="24"/>
          <w:szCs w:val="24"/>
          <w:lang w:val="ru-RU"/>
        </w:rPr>
        <w:t>ылған</w:t>
      </w:r>
      <w:r w:rsidRPr="00986D7E">
        <w:rPr>
          <w:rFonts w:ascii="Times New Roman" w:eastAsia="Times New Roman" w:hAnsi="Times New Roman" w:cs="Times New Roman"/>
          <w:sz w:val="24"/>
          <w:szCs w:val="24"/>
          <w:lang w:val="ru-RU"/>
        </w:rPr>
        <w:t xml:space="preserve"> құжаттар негізінде, сондай-ақ Орындаушының деректер базасында Ашық дербес шоттар болған жағдайда қарайды</w:t>
      </w:r>
      <w:r w:rsidR="000D5D40">
        <w:rPr>
          <w:rFonts w:ascii="Times New Roman" w:eastAsia="Times New Roman" w:hAnsi="Times New Roman" w:cs="Times New Roman"/>
          <w:sz w:val="24"/>
          <w:szCs w:val="24"/>
          <w:lang w:val="ru-RU"/>
        </w:rPr>
        <w:t>.</w:t>
      </w:r>
    </w:p>
    <w:p w14:paraId="090B7D32" w14:textId="77777777" w:rsidR="00EE2D07" w:rsidRPr="006736CF" w:rsidRDefault="00EE2D07" w:rsidP="00EE2D07">
      <w:pPr>
        <w:spacing w:after="0" w:line="264" w:lineRule="auto"/>
        <w:contextualSpacing/>
        <w:rPr>
          <w:rFonts w:ascii="Times New Roman" w:eastAsia="Times New Roman" w:hAnsi="Times New Roman" w:cs="Times New Roman"/>
          <w:b/>
          <w:snapToGrid w:val="0"/>
          <w:sz w:val="12"/>
          <w:szCs w:val="12"/>
          <w:lang w:val="ru-RU"/>
        </w:rPr>
      </w:pPr>
    </w:p>
    <w:p w14:paraId="18CE9A1E" w14:textId="625148E3" w:rsidR="00EE2D07" w:rsidRPr="005F2610" w:rsidRDefault="0073155A" w:rsidP="00EE2D07">
      <w:pPr>
        <w:numPr>
          <w:ilvl w:val="0"/>
          <w:numId w:val="1"/>
        </w:numPr>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Тараптардың құқықтары мен міндеттері</w:t>
      </w:r>
    </w:p>
    <w:p w14:paraId="48FB3828" w14:textId="200C8EB0" w:rsidR="00EE2D07" w:rsidRPr="005F2610" w:rsidRDefault="0073155A" w:rsidP="00EE2D07">
      <w:pPr>
        <w:numPr>
          <w:ilvl w:val="1"/>
          <w:numId w:val="2"/>
        </w:numPr>
        <w:spacing w:after="0" w:line="264" w:lineRule="auto"/>
        <w:ind w:hanging="394"/>
        <w:contextualSpacing/>
        <w:jc w:val="both"/>
        <w:outlineLvl w:val="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Орындаушы құқылы</w:t>
      </w:r>
      <w:r w:rsidR="00EE2D07" w:rsidRPr="005F2610">
        <w:rPr>
          <w:rFonts w:ascii="Times New Roman" w:eastAsia="Times New Roman" w:hAnsi="Times New Roman" w:cs="Times New Roman"/>
          <w:b/>
          <w:sz w:val="24"/>
          <w:szCs w:val="24"/>
          <w:lang w:val="ru-RU"/>
        </w:rPr>
        <w:t>:</w:t>
      </w:r>
    </w:p>
    <w:p w14:paraId="68A62667" w14:textId="017AA5CF" w:rsidR="00EE2D07" w:rsidRPr="005F2610" w:rsidRDefault="00EE2D07" w:rsidP="00BD387E">
      <w:pPr>
        <w:numPr>
          <w:ilvl w:val="2"/>
          <w:numId w:val="2"/>
        </w:numPr>
        <w:tabs>
          <w:tab w:val="left" w:pos="0"/>
          <w:tab w:val="left" w:pos="494"/>
        </w:tabs>
        <w:spacing w:after="0" w:line="264" w:lineRule="auto"/>
        <w:ind w:left="567" w:hanging="567"/>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3155A" w:rsidRPr="0073155A">
        <w:rPr>
          <w:rFonts w:ascii="Times New Roman" w:eastAsia="Times New Roman" w:hAnsi="Times New Roman" w:cs="Times New Roman"/>
          <w:sz w:val="24"/>
          <w:szCs w:val="24"/>
          <w:lang w:val="ru-RU" w:eastAsia="ru-RU"/>
        </w:rPr>
        <w:t xml:space="preserve">Осы Шарттың талаптарына сәйкес көрсетілген қызметтер үшін </w:t>
      </w:r>
      <w:r w:rsidR="0073155A">
        <w:rPr>
          <w:rFonts w:ascii="Times New Roman" w:eastAsia="Times New Roman" w:hAnsi="Times New Roman" w:cs="Times New Roman"/>
          <w:sz w:val="24"/>
          <w:szCs w:val="24"/>
          <w:lang w:val="ru-RU" w:eastAsia="ru-RU"/>
        </w:rPr>
        <w:t>төлем</w:t>
      </w:r>
      <w:r w:rsidR="0073155A" w:rsidRPr="0073155A">
        <w:rPr>
          <w:rFonts w:ascii="Times New Roman" w:eastAsia="Times New Roman" w:hAnsi="Times New Roman" w:cs="Times New Roman"/>
          <w:sz w:val="24"/>
          <w:szCs w:val="24"/>
          <w:lang w:val="ru-RU" w:eastAsia="ru-RU"/>
        </w:rPr>
        <w:t>ақы алу</w:t>
      </w:r>
      <w:r w:rsidR="00FC1D7F">
        <w:rPr>
          <w:rFonts w:ascii="Times New Roman" w:eastAsia="Times New Roman" w:hAnsi="Times New Roman" w:cs="Times New Roman"/>
          <w:sz w:val="24"/>
          <w:szCs w:val="24"/>
          <w:lang w:val="ru-RU" w:eastAsia="ru-RU"/>
        </w:rPr>
        <w:t>ға</w:t>
      </w:r>
      <w:r w:rsidRPr="005F2610">
        <w:rPr>
          <w:rFonts w:ascii="Times New Roman" w:eastAsia="Times New Roman" w:hAnsi="Times New Roman" w:cs="Times New Roman"/>
          <w:sz w:val="24"/>
          <w:szCs w:val="24"/>
          <w:lang w:val="ru-RU" w:eastAsia="ru-RU"/>
        </w:rPr>
        <w:t>.</w:t>
      </w:r>
    </w:p>
    <w:p w14:paraId="491C2F62" w14:textId="22697083" w:rsidR="00EE2D07" w:rsidRPr="005F2610" w:rsidRDefault="00EE2D07" w:rsidP="00EE2D07">
      <w:pPr>
        <w:numPr>
          <w:ilvl w:val="2"/>
          <w:numId w:val="2"/>
        </w:numPr>
        <w:tabs>
          <w:tab w:val="left" w:pos="0"/>
          <w:tab w:val="left" w:pos="494"/>
        </w:tabs>
        <w:spacing w:after="0" w:line="264" w:lineRule="auto"/>
        <w:ind w:left="0" w:firstLine="0"/>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336DD8">
        <w:rPr>
          <w:rFonts w:ascii="Times New Roman" w:eastAsia="Times New Roman" w:hAnsi="Times New Roman" w:cs="Times New Roman"/>
          <w:sz w:val="24"/>
          <w:szCs w:val="24"/>
          <w:lang w:val="ru-RU" w:eastAsia="ru-RU"/>
        </w:rPr>
        <w:t>Тапсырыс беруші осы Шарттың 3.4. тармағын орындамаған жағдайда, осы Шарттың 3.2.2. және</w:t>
      </w:r>
      <w:r w:rsidRPr="005F2610">
        <w:rPr>
          <w:rFonts w:ascii="Times New Roman" w:eastAsia="Times New Roman" w:hAnsi="Times New Roman" w:cs="Times New Roman"/>
          <w:sz w:val="24"/>
          <w:szCs w:val="24"/>
          <w:lang w:val="ru-RU" w:eastAsia="ru-RU"/>
        </w:rPr>
        <w:t xml:space="preserve"> 3.2.3.</w:t>
      </w:r>
      <w:r w:rsidR="00336DD8">
        <w:rPr>
          <w:rFonts w:ascii="Times New Roman" w:eastAsia="Times New Roman" w:hAnsi="Times New Roman" w:cs="Times New Roman"/>
          <w:sz w:val="24"/>
          <w:szCs w:val="24"/>
          <w:lang w:val="ru-RU" w:eastAsia="ru-RU"/>
        </w:rPr>
        <w:t xml:space="preserve"> </w:t>
      </w:r>
      <w:r w:rsidR="00BD387E">
        <w:rPr>
          <w:rFonts w:ascii="Times New Roman" w:eastAsia="Times New Roman" w:hAnsi="Times New Roman" w:cs="Times New Roman"/>
          <w:sz w:val="24"/>
          <w:szCs w:val="24"/>
          <w:lang w:val="ru-RU" w:eastAsia="ru-RU"/>
        </w:rPr>
        <w:t>тармақтарында көрсетілген міндетт</w:t>
      </w:r>
      <w:r w:rsidR="00096204">
        <w:rPr>
          <w:rFonts w:ascii="Times New Roman" w:eastAsia="Times New Roman" w:hAnsi="Times New Roman" w:cs="Times New Roman"/>
          <w:sz w:val="24"/>
          <w:szCs w:val="24"/>
          <w:lang w:val="ru-RU" w:eastAsia="ru-RU"/>
        </w:rPr>
        <w:t>е</w:t>
      </w:r>
      <w:r w:rsidR="00BD387E">
        <w:rPr>
          <w:rFonts w:ascii="Times New Roman" w:eastAsia="Times New Roman" w:hAnsi="Times New Roman" w:cs="Times New Roman"/>
          <w:sz w:val="24"/>
          <w:szCs w:val="24"/>
          <w:lang w:val="ru-RU" w:eastAsia="ru-RU"/>
        </w:rPr>
        <w:t>рді орындамау құқығын өзіне қалдыр</w:t>
      </w:r>
      <w:r w:rsidR="00FC1D7F">
        <w:rPr>
          <w:rFonts w:ascii="Times New Roman" w:eastAsia="Times New Roman" w:hAnsi="Times New Roman" w:cs="Times New Roman"/>
          <w:sz w:val="24"/>
          <w:szCs w:val="24"/>
          <w:lang w:val="ru-RU" w:eastAsia="ru-RU"/>
        </w:rPr>
        <w:t>уға</w:t>
      </w:r>
      <w:r w:rsidRPr="005F2610">
        <w:rPr>
          <w:rFonts w:ascii="Times New Roman" w:eastAsia="Times New Roman" w:hAnsi="Times New Roman" w:cs="Times New Roman"/>
          <w:sz w:val="24"/>
          <w:szCs w:val="24"/>
          <w:lang w:val="ru-RU" w:eastAsia="ru-RU"/>
        </w:rPr>
        <w:t>.</w:t>
      </w:r>
    </w:p>
    <w:p w14:paraId="5952A701" w14:textId="4C878A81" w:rsidR="00EE2D07" w:rsidRPr="005F2610" w:rsidRDefault="00BD387E" w:rsidP="00BD387E">
      <w:pPr>
        <w:numPr>
          <w:ilvl w:val="2"/>
          <w:numId w:val="2"/>
        </w:numPr>
        <w:tabs>
          <w:tab w:val="left" w:pos="0"/>
          <w:tab w:val="left" w:pos="494"/>
        </w:tabs>
        <w:spacing w:after="0" w:line="264" w:lineRule="auto"/>
        <w:ind w:left="0" w:firstLine="0"/>
        <w:jc w:val="both"/>
        <w:rPr>
          <w:rFonts w:ascii="Times New Roman" w:eastAsia="Times New Roman" w:hAnsi="Times New Roman" w:cs="Times New Roman"/>
          <w:b/>
          <w:sz w:val="24"/>
          <w:szCs w:val="24"/>
          <w:lang w:val="ru-RU" w:eastAsia="ru-RU"/>
        </w:rPr>
      </w:pPr>
      <w:r w:rsidRPr="00BD387E">
        <w:rPr>
          <w:rFonts w:ascii="Times New Roman" w:eastAsia="Times New Roman" w:hAnsi="Times New Roman" w:cs="Times New Roman"/>
          <w:sz w:val="24"/>
          <w:szCs w:val="24"/>
          <w:lang w:val="ru-RU" w:eastAsia="ru-RU"/>
        </w:rPr>
        <w:t>Қазақстан Республикасының заңнамасына және осы Шартқа қайшы келмейтін өзге де іс-әрекеттер жасауға</w:t>
      </w:r>
      <w:r w:rsidR="00EE2D07" w:rsidRPr="005F2610">
        <w:rPr>
          <w:rFonts w:ascii="Times New Roman" w:eastAsia="Times New Roman" w:hAnsi="Times New Roman" w:cs="Times New Roman"/>
          <w:sz w:val="24"/>
          <w:szCs w:val="24"/>
          <w:lang w:val="ru-RU" w:eastAsia="ru-RU"/>
        </w:rPr>
        <w:t>.</w:t>
      </w:r>
    </w:p>
    <w:p w14:paraId="52DDBA7D" w14:textId="184468C1" w:rsidR="00EE2D07" w:rsidRPr="0031666E" w:rsidRDefault="00BD387E" w:rsidP="00E212B5">
      <w:pPr>
        <w:numPr>
          <w:ilvl w:val="2"/>
          <w:numId w:val="2"/>
        </w:numPr>
        <w:tabs>
          <w:tab w:val="left" w:pos="0"/>
        </w:tabs>
        <w:spacing w:after="0" w:line="264" w:lineRule="auto"/>
        <w:ind w:left="0" w:firstLine="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Егер </w:t>
      </w:r>
      <w:r w:rsidRPr="00BD387E">
        <w:rPr>
          <w:rFonts w:ascii="Times New Roman" w:eastAsia="Times New Roman" w:hAnsi="Times New Roman" w:cs="Times New Roman"/>
          <w:sz w:val="24"/>
          <w:szCs w:val="24"/>
          <w:lang w:val="ru-RU" w:eastAsia="ru-RU"/>
        </w:rPr>
        <w:t>Қазақстан Республикасының заңнамалық актілеріне сәйкес</w:t>
      </w:r>
      <w:r w:rsidR="00FC1D7F">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FC1D7F">
        <w:rPr>
          <w:rFonts w:ascii="Times New Roman" w:eastAsia="Times New Roman" w:hAnsi="Times New Roman" w:cs="Times New Roman"/>
          <w:sz w:val="24"/>
          <w:szCs w:val="24"/>
          <w:lang w:val="ru-RU" w:eastAsia="ru-RU"/>
        </w:rPr>
        <w:t xml:space="preserve">шартқа </w:t>
      </w:r>
      <w:r w:rsidRPr="00BD387E">
        <w:rPr>
          <w:rFonts w:ascii="Times New Roman" w:eastAsia="Times New Roman" w:hAnsi="Times New Roman" w:cs="Times New Roman"/>
          <w:sz w:val="24"/>
          <w:szCs w:val="24"/>
          <w:lang w:val="ru-RU" w:eastAsia="ru-RU"/>
        </w:rPr>
        <w:t>өзгеріс</w:t>
      </w:r>
      <w:r w:rsidR="00FC1D7F">
        <w:rPr>
          <w:rFonts w:ascii="Times New Roman" w:eastAsia="Times New Roman" w:hAnsi="Times New Roman" w:cs="Times New Roman"/>
          <w:sz w:val="24"/>
          <w:szCs w:val="24"/>
          <w:lang w:val="ru-RU" w:eastAsia="ru-RU"/>
        </w:rPr>
        <w:t>тер</w:t>
      </w:r>
      <w:r w:rsidRPr="00BD387E">
        <w:rPr>
          <w:rFonts w:ascii="Times New Roman" w:eastAsia="Times New Roman" w:hAnsi="Times New Roman" w:cs="Times New Roman"/>
          <w:sz w:val="24"/>
          <w:szCs w:val="24"/>
          <w:lang w:val="ru-RU" w:eastAsia="ru-RU"/>
        </w:rPr>
        <w:t xml:space="preserve"> енгізу қажеттілігі</w:t>
      </w:r>
      <w:r>
        <w:rPr>
          <w:rFonts w:ascii="Times New Roman" w:eastAsia="Times New Roman" w:hAnsi="Times New Roman" w:cs="Times New Roman"/>
          <w:sz w:val="24"/>
          <w:szCs w:val="24"/>
          <w:lang w:val="ru-RU" w:eastAsia="ru-RU"/>
        </w:rPr>
        <w:t xml:space="preserve"> туында</w:t>
      </w:r>
      <w:r w:rsidR="00FC1CA0">
        <w:rPr>
          <w:rFonts w:ascii="Times New Roman" w:eastAsia="Times New Roman" w:hAnsi="Times New Roman" w:cs="Times New Roman"/>
          <w:sz w:val="24"/>
          <w:szCs w:val="24"/>
          <w:lang w:val="ru-RU" w:eastAsia="ru-RU"/>
        </w:rPr>
        <w:t>уына байланысты</w:t>
      </w:r>
      <w:r>
        <w:rPr>
          <w:rFonts w:ascii="Times New Roman" w:eastAsia="Times New Roman" w:hAnsi="Times New Roman" w:cs="Times New Roman"/>
          <w:sz w:val="24"/>
          <w:szCs w:val="24"/>
          <w:lang w:val="ru-RU" w:eastAsia="ru-RU"/>
        </w:rPr>
        <w:t xml:space="preserve">, </w:t>
      </w:r>
      <w:r w:rsidRPr="00BD387E">
        <w:rPr>
          <w:rFonts w:ascii="Times New Roman" w:eastAsia="Times New Roman" w:hAnsi="Times New Roman" w:cs="Times New Roman"/>
          <w:sz w:val="24"/>
          <w:szCs w:val="24"/>
          <w:lang w:val="ru-RU" w:eastAsia="ru-RU"/>
        </w:rPr>
        <w:t>Тапсырыс беруші шартқа өзгерістер енгізуден бас тартқан жағдайда</w:t>
      </w:r>
      <w:r w:rsidR="00E212B5">
        <w:rPr>
          <w:rFonts w:ascii="Times New Roman" w:eastAsia="Times New Roman" w:hAnsi="Times New Roman" w:cs="Times New Roman"/>
          <w:sz w:val="24"/>
          <w:szCs w:val="24"/>
          <w:lang w:val="ru-RU" w:eastAsia="ru-RU"/>
        </w:rPr>
        <w:t xml:space="preserve"> қызметтер көрсету</w:t>
      </w:r>
      <w:r w:rsidR="00FC1D7F">
        <w:rPr>
          <w:rFonts w:ascii="Times New Roman" w:eastAsia="Times New Roman" w:hAnsi="Times New Roman" w:cs="Times New Roman"/>
          <w:sz w:val="24"/>
          <w:szCs w:val="24"/>
          <w:lang w:val="ru-RU" w:eastAsia="ru-RU"/>
        </w:rPr>
        <w:t>ді</w:t>
      </w:r>
      <w:r w:rsidR="00E212B5">
        <w:rPr>
          <w:rFonts w:ascii="Times New Roman" w:eastAsia="Times New Roman" w:hAnsi="Times New Roman" w:cs="Times New Roman"/>
          <w:sz w:val="24"/>
          <w:szCs w:val="24"/>
          <w:lang w:val="ru-RU" w:eastAsia="ru-RU"/>
        </w:rPr>
        <w:t xml:space="preserve"> тоқтат</w:t>
      </w:r>
      <w:r w:rsidR="00FC1D7F">
        <w:rPr>
          <w:rFonts w:ascii="Times New Roman" w:eastAsia="Times New Roman" w:hAnsi="Times New Roman" w:cs="Times New Roman"/>
          <w:sz w:val="24"/>
          <w:szCs w:val="24"/>
          <w:lang w:val="ru-RU" w:eastAsia="ru-RU"/>
        </w:rPr>
        <w:t xml:space="preserve">а </w:t>
      </w:r>
      <w:r w:rsidR="00E212B5">
        <w:rPr>
          <w:rFonts w:ascii="Times New Roman" w:eastAsia="Times New Roman" w:hAnsi="Times New Roman" w:cs="Times New Roman"/>
          <w:sz w:val="24"/>
          <w:szCs w:val="24"/>
          <w:lang w:val="ru-RU" w:eastAsia="ru-RU"/>
        </w:rPr>
        <w:t>тұр</w:t>
      </w:r>
      <w:r w:rsidR="00FC1D7F">
        <w:rPr>
          <w:rFonts w:ascii="Times New Roman" w:eastAsia="Times New Roman" w:hAnsi="Times New Roman" w:cs="Times New Roman"/>
          <w:sz w:val="24"/>
          <w:szCs w:val="24"/>
          <w:lang w:val="ru-RU" w:eastAsia="ru-RU"/>
        </w:rPr>
        <w:t>уға</w:t>
      </w:r>
      <w:r w:rsidR="00EE2D07" w:rsidRPr="005F2610">
        <w:rPr>
          <w:rFonts w:ascii="Times New Roman" w:eastAsia="Times New Roman" w:hAnsi="Times New Roman" w:cs="Times New Roman"/>
          <w:sz w:val="24"/>
          <w:szCs w:val="24"/>
          <w:lang w:val="ru-RU" w:eastAsia="ru-RU"/>
        </w:rPr>
        <w:t>.</w:t>
      </w:r>
    </w:p>
    <w:p w14:paraId="1F48212F" w14:textId="57E48DC3" w:rsidR="00EE2D07" w:rsidRPr="005F2610" w:rsidRDefault="00E212B5" w:rsidP="00E212B5">
      <w:pPr>
        <w:numPr>
          <w:ilvl w:val="2"/>
          <w:numId w:val="2"/>
        </w:numPr>
        <w:tabs>
          <w:tab w:val="left" w:pos="-567"/>
          <w:tab w:val="left" w:pos="0"/>
        </w:tabs>
        <w:spacing w:after="0" w:line="264" w:lineRule="auto"/>
        <w:ind w:left="0" w:firstLine="0"/>
        <w:jc w:val="both"/>
        <w:rPr>
          <w:rFonts w:ascii="Times New Roman" w:eastAsia="Times New Roman" w:hAnsi="Times New Roman" w:cs="Times New Roman"/>
          <w:spacing w:val="-3"/>
          <w:sz w:val="24"/>
          <w:szCs w:val="24"/>
          <w:lang w:val="ru-RU" w:eastAsia="ru-RU"/>
        </w:rPr>
      </w:pPr>
      <w:r>
        <w:rPr>
          <w:rFonts w:ascii="Times New Roman" w:eastAsia="Times New Roman" w:hAnsi="Times New Roman" w:cs="Times New Roman"/>
          <w:sz w:val="24"/>
          <w:szCs w:val="24"/>
          <w:lang w:val="ru-RU" w:eastAsia="ru-RU"/>
        </w:rPr>
        <w:lastRenderedPageBreak/>
        <w:t>БТҚ</w:t>
      </w:r>
      <w:r w:rsidRPr="00E212B5">
        <w:rPr>
          <w:rFonts w:ascii="Times New Roman" w:eastAsia="Times New Roman" w:hAnsi="Times New Roman" w:cs="Times New Roman"/>
          <w:sz w:val="24"/>
          <w:szCs w:val="24"/>
          <w:lang w:val="ru-RU" w:eastAsia="ru-RU"/>
        </w:rPr>
        <w:t xml:space="preserve">-ға басқа </w:t>
      </w:r>
      <w:r w:rsidR="00FC1D7F">
        <w:rPr>
          <w:rFonts w:ascii="Times New Roman" w:eastAsia="Times New Roman" w:hAnsi="Times New Roman" w:cs="Times New Roman"/>
          <w:sz w:val="24"/>
          <w:szCs w:val="24"/>
          <w:lang w:val="ru-RU" w:eastAsia="ru-RU"/>
        </w:rPr>
        <w:t>қызмет көрсетушілер</w:t>
      </w:r>
      <w:r w:rsidR="005F3781">
        <w:rPr>
          <w:rFonts w:ascii="Times New Roman" w:eastAsia="Times New Roman" w:hAnsi="Times New Roman" w:cs="Times New Roman"/>
          <w:sz w:val="24"/>
          <w:szCs w:val="24"/>
          <w:lang w:val="ru-RU" w:eastAsia="ru-RU"/>
        </w:rPr>
        <w:t>дің</w:t>
      </w:r>
      <w:r w:rsidRPr="00E212B5">
        <w:rPr>
          <w:rFonts w:ascii="Times New Roman" w:eastAsia="Times New Roman" w:hAnsi="Times New Roman" w:cs="Times New Roman"/>
          <w:sz w:val="24"/>
          <w:szCs w:val="24"/>
          <w:lang w:val="ru-RU" w:eastAsia="ru-RU"/>
        </w:rPr>
        <w:t xml:space="preserve"> қызметтер</w:t>
      </w:r>
      <w:r w:rsidR="005F3781">
        <w:rPr>
          <w:rFonts w:ascii="Times New Roman" w:eastAsia="Times New Roman" w:hAnsi="Times New Roman" w:cs="Times New Roman"/>
          <w:sz w:val="24"/>
          <w:szCs w:val="24"/>
          <w:lang w:val="ru-RU" w:eastAsia="ru-RU"/>
        </w:rPr>
        <w:t>ін</w:t>
      </w:r>
      <w:r w:rsidRPr="00E212B5">
        <w:rPr>
          <w:rFonts w:ascii="Times New Roman" w:eastAsia="Times New Roman" w:hAnsi="Times New Roman" w:cs="Times New Roman"/>
          <w:sz w:val="24"/>
          <w:szCs w:val="24"/>
          <w:lang w:val="ru-RU" w:eastAsia="ru-RU"/>
        </w:rPr>
        <w:t xml:space="preserve"> қосу</w:t>
      </w:r>
      <w:r w:rsidR="00FC1D7F">
        <w:rPr>
          <w:rFonts w:ascii="Times New Roman" w:eastAsia="Times New Roman" w:hAnsi="Times New Roman" w:cs="Times New Roman"/>
          <w:sz w:val="24"/>
          <w:szCs w:val="24"/>
          <w:lang w:val="ru-RU" w:eastAsia="ru-RU"/>
        </w:rPr>
        <w:t>ға</w:t>
      </w:r>
      <w:r w:rsidRPr="00E212B5">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БТҚ</w:t>
      </w:r>
      <w:r w:rsidRPr="00E212B5">
        <w:rPr>
          <w:rFonts w:ascii="Times New Roman" w:eastAsia="Times New Roman" w:hAnsi="Times New Roman" w:cs="Times New Roman"/>
          <w:sz w:val="24"/>
          <w:szCs w:val="24"/>
          <w:lang w:val="ru-RU" w:eastAsia="ru-RU"/>
        </w:rPr>
        <w:t>-да қызметтерді орналастыру тәртібі Орындаушы</w:t>
      </w:r>
      <w:r w:rsidR="00FC1D7F">
        <w:rPr>
          <w:rFonts w:ascii="Times New Roman" w:eastAsia="Times New Roman" w:hAnsi="Times New Roman" w:cs="Times New Roman"/>
          <w:sz w:val="24"/>
          <w:szCs w:val="24"/>
          <w:lang w:val="ru-RU" w:eastAsia="ru-RU"/>
        </w:rPr>
        <w:t>мен</w:t>
      </w:r>
      <w:r>
        <w:rPr>
          <w:rFonts w:ascii="Times New Roman" w:eastAsia="Times New Roman" w:hAnsi="Times New Roman" w:cs="Times New Roman"/>
          <w:sz w:val="24"/>
          <w:szCs w:val="24"/>
          <w:lang w:val="ru-RU" w:eastAsia="ru-RU"/>
        </w:rPr>
        <w:t xml:space="preserve"> айқында</w:t>
      </w:r>
      <w:r w:rsidR="00FC1D7F">
        <w:rPr>
          <w:rFonts w:ascii="Times New Roman" w:eastAsia="Times New Roman" w:hAnsi="Times New Roman" w:cs="Times New Roman"/>
          <w:sz w:val="24"/>
          <w:szCs w:val="24"/>
          <w:lang w:val="ru-RU" w:eastAsia="ru-RU"/>
        </w:rPr>
        <w:t>лады</w:t>
      </w:r>
      <w:r w:rsidR="00EE2D07" w:rsidRPr="005F2610">
        <w:rPr>
          <w:rFonts w:ascii="Times New Roman" w:eastAsia="Times New Roman" w:hAnsi="Times New Roman" w:cs="Times New Roman"/>
          <w:sz w:val="24"/>
          <w:szCs w:val="24"/>
          <w:lang w:val="ru-RU" w:eastAsia="ru-RU"/>
        </w:rPr>
        <w:t>.</w:t>
      </w:r>
    </w:p>
    <w:p w14:paraId="2D2DBE66" w14:textId="24D5244F" w:rsidR="00EE2D07" w:rsidRPr="005F2610" w:rsidRDefault="00E212B5" w:rsidP="00EE2D07">
      <w:pPr>
        <w:numPr>
          <w:ilvl w:val="1"/>
          <w:numId w:val="2"/>
        </w:numPr>
        <w:tabs>
          <w:tab w:val="left" w:pos="0"/>
        </w:tabs>
        <w:spacing w:after="0" w:line="264" w:lineRule="auto"/>
        <w:ind w:left="459" w:hanging="45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Орындаушы міндетті</w:t>
      </w:r>
      <w:r w:rsidR="00EE2D07" w:rsidRPr="005F2610">
        <w:rPr>
          <w:rFonts w:ascii="Times New Roman" w:eastAsia="Times New Roman" w:hAnsi="Times New Roman" w:cs="Times New Roman"/>
          <w:b/>
          <w:sz w:val="24"/>
          <w:szCs w:val="24"/>
          <w:lang w:val="ru-RU" w:eastAsia="ru-RU"/>
        </w:rPr>
        <w:t>:</w:t>
      </w:r>
    </w:p>
    <w:p w14:paraId="4EEE1CFB" w14:textId="29006B63" w:rsidR="00EE2D07" w:rsidRPr="005F2610" w:rsidRDefault="001C3430"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1C3430">
        <w:rPr>
          <w:rFonts w:ascii="Times New Roman" w:eastAsia="Times New Roman" w:hAnsi="Times New Roman" w:cs="Times New Roman"/>
          <w:spacing w:val="-3"/>
          <w:sz w:val="24"/>
          <w:szCs w:val="24"/>
          <w:lang w:val="ru-RU" w:eastAsia="ru-RU"/>
        </w:rPr>
        <w:t>БТҚ қалыптастыру үшін тапсырыс берушіден алынға</w:t>
      </w:r>
      <w:r>
        <w:rPr>
          <w:rFonts w:ascii="Times New Roman" w:eastAsia="Times New Roman" w:hAnsi="Times New Roman" w:cs="Times New Roman"/>
          <w:spacing w:val="-3"/>
          <w:sz w:val="24"/>
          <w:szCs w:val="24"/>
          <w:lang w:val="ru-RU" w:eastAsia="ru-RU"/>
        </w:rPr>
        <w:t>н деректерді ай сайын өңдеу</w:t>
      </w:r>
      <w:r w:rsidR="005F3781">
        <w:rPr>
          <w:rFonts w:ascii="Times New Roman" w:eastAsia="Times New Roman" w:hAnsi="Times New Roman" w:cs="Times New Roman"/>
          <w:spacing w:val="-3"/>
          <w:sz w:val="24"/>
          <w:szCs w:val="24"/>
          <w:lang w:val="ru-RU" w:eastAsia="ru-RU"/>
        </w:rPr>
        <w:t>ге</w:t>
      </w:r>
      <w:r w:rsidR="00EE2D07" w:rsidRPr="005F2610">
        <w:rPr>
          <w:rFonts w:ascii="Times New Roman" w:eastAsia="Times New Roman" w:hAnsi="Times New Roman" w:cs="Times New Roman"/>
          <w:spacing w:val="-3"/>
          <w:sz w:val="24"/>
          <w:szCs w:val="24"/>
          <w:lang w:val="ru-RU" w:eastAsia="ru-RU"/>
        </w:rPr>
        <w:t>.</w:t>
      </w:r>
    </w:p>
    <w:p w14:paraId="1FDA9F6E" w14:textId="5F78961E" w:rsidR="00EE2D07" w:rsidRPr="005F2610" w:rsidRDefault="005F3781" w:rsidP="005F3781">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Pr>
          <w:rFonts w:ascii="Times New Roman" w:eastAsia="Times New Roman" w:hAnsi="Times New Roman" w:cs="Times New Roman"/>
          <w:sz w:val="24"/>
          <w:szCs w:val="24"/>
          <w:lang w:val="ru-RU" w:eastAsia="ru-RU"/>
        </w:rPr>
        <w:t xml:space="preserve">Ай сайын есеп айырысу кезеңінен кейінгі 15 куннен кешіктірмей, </w:t>
      </w:r>
      <w:r w:rsidR="006547A2" w:rsidRPr="009B0D88">
        <w:rPr>
          <w:rFonts w:ascii="Times New Roman" w:eastAsia="Times New Roman" w:hAnsi="Times New Roman" w:cs="Times New Roman"/>
          <w:sz w:val="24"/>
          <w:szCs w:val="24"/>
          <w:lang w:val="ru-RU" w:eastAsia="ru-RU"/>
        </w:rPr>
        <w:t>БТҚ жеткізу бойынша</w:t>
      </w:r>
      <w:r w:rsidR="001C3430" w:rsidRPr="001C3430">
        <w:rPr>
          <w:rFonts w:ascii="Times New Roman" w:eastAsia="Times New Roman" w:hAnsi="Times New Roman" w:cs="Times New Roman"/>
          <w:sz w:val="24"/>
          <w:szCs w:val="24"/>
          <w:lang w:val="ru-RU" w:eastAsia="ru-RU"/>
        </w:rPr>
        <w:t xml:space="preserve"> қызмет көрсетуді жүзеге асыру</w:t>
      </w:r>
      <w:r>
        <w:rPr>
          <w:rFonts w:ascii="Times New Roman" w:eastAsia="Times New Roman" w:hAnsi="Times New Roman" w:cs="Times New Roman"/>
          <w:sz w:val="24"/>
          <w:szCs w:val="24"/>
          <w:lang w:val="ru-RU" w:eastAsia="ru-RU"/>
        </w:rPr>
        <w:t>ға</w:t>
      </w:r>
      <w:r w:rsidR="001C3430" w:rsidRPr="001C3430">
        <w:rPr>
          <w:rFonts w:ascii="Times New Roman" w:eastAsia="Times New Roman" w:hAnsi="Times New Roman" w:cs="Times New Roman"/>
          <w:sz w:val="24"/>
          <w:szCs w:val="24"/>
          <w:lang w:val="ru-RU" w:eastAsia="ru-RU"/>
        </w:rPr>
        <w:t>. Бұл ретте, қажет болған жағдайда бұл мерзім күнтізбелік 5 (бес) күнге дейін ұлғайтылуы мүмкін</w:t>
      </w:r>
      <w:r w:rsidR="00EE2D07" w:rsidRPr="005F2610">
        <w:rPr>
          <w:rFonts w:ascii="Times New Roman" w:eastAsia="Times New Roman" w:hAnsi="Times New Roman" w:cs="Times New Roman"/>
          <w:sz w:val="24"/>
          <w:szCs w:val="24"/>
          <w:lang w:val="ru-RU" w:eastAsia="ru-RU"/>
        </w:rPr>
        <w:t>.</w:t>
      </w:r>
    </w:p>
    <w:p w14:paraId="2122F510" w14:textId="245CFAFB" w:rsidR="00EE2D07" w:rsidRPr="005F2610" w:rsidRDefault="00EE2D07"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1C3430">
        <w:rPr>
          <w:rFonts w:ascii="Times New Roman" w:eastAsia="Times New Roman" w:hAnsi="Times New Roman" w:cs="Times New Roman"/>
          <w:sz w:val="24"/>
          <w:szCs w:val="24"/>
          <w:lang w:val="ru-RU" w:eastAsia="ru-RU"/>
        </w:rPr>
        <w:t>Т</w:t>
      </w:r>
      <w:r w:rsidR="001C3430" w:rsidRPr="001C3430">
        <w:rPr>
          <w:rFonts w:ascii="Times New Roman" w:eastAsia="Times New Roman" w:hAnsi="Times New Roman" w:cs="Times New Roman"/>
          <w:sz w:val="24"/>
          <w:szCs w:val="24"/>
          <w:lang w:val="ru-RU" w:eastAsia="ru-RU"/>
        </w:rPr>
        <w:t>ұтынушылардан түсетін төлемдерді күн сайын Тапсырыс</w:t>
      </w:r>
      <w:r w:rsidR="001C3430">
        <w:rPr>
          <w:rFonts w:ascii="Times New Roman" w:eastAsia="Times New Roman" w:hAnsi="Times New Roman" w:cs="Times New Roman"/>
          <w:sz w:val="24"/>
          <w:szCs w:val="24"/>
          <w:lang w:val="ru-RU" w:eastAsia="ru-RU"/>
        </w:rPr>
        <w:t xml:space="preserve"> берушінің тиісті қызметтері</w:t>
      </w:r>
      <w:r w:rsidR="001C3430" w:rsidRPr="001C3430">
        <w:rPr>
          <w:rFonts w:ascii="Times New Roman" w:eastAsia="Times New Roman" w:hAnsi="Times New Roman" w:cs="Times New Roman"/>
          <w:sz w:val="24"/>
          <w:szCs w:val="24"/>
          <w:lang w:val="ru-RU" w:eastAsia="ru-RU"/>
        </w:rPr>
        <w:t xml:space="preserve"> бойынша өңдеу және бөлу</w:t>
      </w:r>
      <w:r w:rsidR="006B70F8">
        <w:rPr>
          <w:rFonts w:ascii="Times New Roman" w:eastAsia="Times New Roman" w:hAnsi="Times New Roman" w:cs="Times New Roman"/>
          <w:sz w:val="24"/>
          <w:szCs w:val="24"/>
          <w:lang w:val="ru-RU" w:eastAsia="ru-RU"/>
        </w:rPr>
        <w:t>ге</w:t>
      </w:r>
      <w:r w:rsidR="006547A2">
        <w:rPr>
          <w:rFonts w:ascii="Times New Roman" w:eastAsia="Times New Roman" w:hAnsi="Times New Roman" w:cs="Times New Roman"/>
          <w:sz w:val="24"/>
          <w:szCs w:val="24"/>
          <w:lang w:val="ru-RU" w:eastAsia="ru-RU"/>
        </w:rPr>
        <w:t xml:space="preserve"> және </w:t>
      </w:r>
      <w:r w:rsidR="006547A2" w:rsidRPr="009B0D88">
        <w:rPr>
          <w:rFonts w:ascii="Times New Roman" w:eastAsia="Times New Roman" w:hAnsi="Times New Roman" w:cs="Times New Roman"/>
          <w:sz w:val="24"/>
          <w:szCs w:val="24"/>
          <w:lang w:val="ru-RU" w:eastAsia="ru-RU"/>
        </w:rPr>
        <w:t>Банктен төленген БТҚ алған күннен бастап 2 (екі) жұмыс күні ішінде осы Шартта көрсетілген Тапсырыс берушінің есеп шотына ақшалай қаражатты аудару үшін банк бойынша төлемдерді бөлу ведомостерін қалыптастыру</w:t>
      </w:r>
      <w:r w:rsidR="006547A2" w:rsidRPr="009B0D88">
        <w:rPr>
          <w:rFonts w:ascii="Times New Roman" w:eastAsia="Times New Roman" w:hAnsi="Times New Roman" w:cs="Times New Roman"/>
          <w:sz w:val="24"/>
          <w:szCs w:val="24"/>
          <w:lang w:val="kk-KZ" w:eastAsia="ru-RU"/>
        </w:rPr>
        <w:t>ға</w:t>
      </w:r>
      <w:r w:rsidR="006547A2" w:rsidRPr="009B0D88">
        <w:rPr>
          <w:rFonts w:ascii="Times New Roman" w:eastAsia="Times New Roman" w:hAnsi="Times New Roman" w:cs="Times New Roman"/>
          <w:sz w:val="24"/>
          <w:szCs w:val="24"/>
          <w:lang w:val="ru-RU" w:eastAsia="ru-RU"/>
        </w:rPr>
        <w:t>. Бұл мерзім есепті кезеңнен кейінгі айдың 1 (бірінші) күнінен бастап 7 (жетінші) күні аралығында төленген және банкпен қабылдаған БТҚ-ға қатысты үш жұмыс күніне ұлғайтылуы мүмкін.</w:t>
      </w:r>
    </w:p>
    <w:p w14:paraId="55201FD5" w14:textId="2015AC5E" w:rsidR="00EE2D07" w:rsidRPr="006736CF" w:rsidRDefault="00EE2D07"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6736CF">
        <w:rPr>
          <w:rFonts w:ascii="Times New Roman" w:eastAsia="Times New Roman" w:hAnsi="Times New Roman" w:cs="Times New Roman"/>
          <w:sz w:val="24"/>
          <w:szCs w:val="24"/>
          <w:lang w:val="ru-RU" w:eastAsia="ru-RU"/>
        </w:rPr>
        <w:t xml:space="preserve"> </w:t>
      </w:r>
      <w:r w:rsidR="006B70F8">
        <w:rPr>
          <w:rFonts w:ascii="Times New Roman" w:eastAsia="Times New Roman" w:hAnsi="Times New Roman" w:cs="Times New Roman"/>
          <w:sz w:val="24"/>
          <w:szCs w:val="24"/>
          <w:lang w:val="ru-RU" w:eastAsia="ru-RU"/>
        </w:rPr>
        <w:t>А</w:t>
      </w:r>
      <w:r w:rsidR="006B70F8" w:rsidRPr="001C3430">
        <w:rPr>
          <w:rFonts w:ascii="Times New Roman" w:eastAsia="Times New Roman" w:hAnsi="Times New Roman" w:cs="Times New Roman"/>
          <w:sz w:val="24"/>
          <w:szCs w:val="24"/>
          <w:lang w:val="ru-RU" w:eastAsia="ru-RU"/>
        </w:rPr>
        <w:t xml:space="preserve">й сайын </w:t>
      </w:r>
      <w:r w:rsidR="001C3430" w:rsidRPr="001C3430">
        <w:rPr>
          <w:rFonts w:ascii="Times New Roman" w:eastAsia="Times New Roman" w:hAnsi="Times New Roman" w:cs="Times New Roman"/>
          <w:sz w:val="24"/>
          <w:szCs w:val="24"/>
          <w:lang w:val="ru-RU" w:eastAsia="ru-RU"/>
        </w:rPr>
        <w:t>Тапсырыс берушіге ағымдағы айдың</w:t>
      </w:r>
      <w:r w:rsidR="00326703">
        <w:rPr>
          <w:rFonts w:ascii="Times New Roman" w:eastAsia="Times New Roman" w:hAnsi="Times New Roman" w:cs="Times New Roman"/>
          <w:sz w:val="24"/>
          <w:szCs w:val="24"/>
          <w:lang w:val="ru-RU" w:eastAsia="ru-RU"/>
        </w:rPr>
        <w:t xml:space="preserve"> </w:t>
      </w:r>
      <w:r w:rsidR="00326703" w:rsidRPr="009B0D88">
        <w:rPr>
          <w:rFonts w:ascii="Times New Roman" w:eastAsia="Times New Roman" w:hAnsi="Times New Roman" w:cs="Times New Roman"/>
          <w:sz w:val="24"/>
          <w:szCs w:val="24"/>
          <w:lang w:val="ru-RU" w:eastAsia="ru-RU"/>
        </w:rPr>
        <w:t>25 (жиырма бес</w:t>
      </w:r>
      <w:r w:rsidR="002C4AE1" w:rsidRPr="009B0D88">
        <w:rPr>
          <w:rFonts w:ascii="Times New Roman" w:eastAsia="Times New Roman" w:hAnsi="Times New Roman" w:cs="Times New Roman"/>
          <w:sz w:val="24"/>
          <w:szCs w:val="24"/>
          <w:lang w:val="ru-RU" w:eastAsia="ru-RU"/>
        </w:rPr>
        <w:t>іне</w:t>
      </w:r>
      <w:r w:rsidR="00326703" w:rsidRPr="009B0D88">
        <w:rPr>
          <w:rFonts w:ascii="Times New Roman" w:eastAsia="Times New Roman" w:hAnsi="Times New Roman" w:cs="Times New Roman"/>
          <w:sz w:val="24"/>
          <w:szCs w:val="24"/>
          <w:lang w:val="ru-RU" w:eastAsia="ru-RU"/>
        </w:rPr>
        <w:t xml:space="preserve">) </w:t>
      </w:r>
      <w:r w:rsidR="00326703" w:rsidRPr="009B0D88">
        <w:rPr>
          <w:rFonts w:ascii="Times New Roman" w:eastAsia="Times New Roman" w:hAnsi="Times New Roman" w:cs="Times New Roman"/>
          <w:sz w:val="24"/>
          <w:szCs w:val="24"/>
          <w:lang w:val="kk-KZ" w:eastAsia="ru-RU"/>
        </w:rPr>
        <w:t>дейінгі</w:t>
      </w:r>
      <w:r w:rsidR="001C3430" w:rsidRPr="001C3430">
        <w:rPr>
          <w:rFonts w:ascii="Times New Roman" w:eastAsia="Times New Roman" w:hAnsi="Times New Roman" w:cs="Times New Roman"/>
          <w:sz w:val="24"/>
          <w:szCs w:val="24"/>
          <w:lang w:val="ru-RU" w:eastAsia="ru-RU"/>
        </w:rPr>
        <w:t xml:space="preserve"> күнінен кешіктірмей, esf.gov.kz портал</w:t>
      </w:r>
      <w:r w:rsidR="006B70F8">
        <w:rPr>
          <w:rFonts w:ascii="Times New Roman" w:eastAsia="Times New Roman" w:hAnsi="Times New Roman" w:cs="Times New Roman"/>
          <w:sz w:val="24"/>
          <w:szCs w:val="24"/>
          <w:lang w:val="ru-RU" w:eastAsia="ru-RU"/>
        </w:rPr>
        <w:t>ын</w:t>
      </w:r>
      <w:r w:rsidR="001C3430" w:rsidRPr="001C3430">
        <w:rPr>
          <w:rFonts w:ascii="Times New Roman" w:eastAsia="Times New Roman" w:hAnsi="Times New Roman" w:cs="Times New Roman"/>
          <w:sz w:val="24"/>
          <w:szCs w:val="24"/>
          <w:lang w:val="ru-RU" w:eastAsia="ru-RU"/>
        </w:rPr>
        <w:t xml:space="preserve">да </w:t>
      </w:r>
      <w:r w:rsidR="00326703" w:rsidRPr="009B0D88">
        <w:rPr>
          <w:rFonts w:ascii="Times New Roman" w:eastAsia="Times New Roman" w:hAnsi="Times New Roman" w:cs="Times New Roman"/>
          <w:sz w:val="24"/>
          <w:szCs w:val="24"/>
          <w:lang w:val="ru-RU" w:eastAsia="ru-RU"/>
        </w:rPr>
        <w:t>атқарылған жұмыстардың (</w:t>
      </w:r>
      <w:r w:rsidR="001C3430" w:rsidRPr="009B0D88">
        <w:rPr>
          <w:rFonts w:ascii="Times New Roman" w:eastAsia="Times New Roman" w:hAnsi="Times New Roman" w:cs="Times New Roman"/>
          <w:sz w:val="24"/>
          <w:szCs w:val="24"/>
          <w:lang w:val="ru-RU" w:eastAsia="ru-RU"/>
        </w:rPr>
        <w:t>көрсетілген қызметтердің</w:t>
      </w:r>
      <w:r w:rsidR="00326703">
        <w:rPr>
          <w:rFonts w:ascii="Times New Roman" w:eastAsia="Times New Roman" w:hAnsi="Times New Roman" w:cs="Times New Roman"/>
          <w:sz w:val="24"/>
          <w:szCs w:val="24"/>
          <w:lang w:val="ru-RU" w:eastAsia="ru-RU"/>
        </w:rPr>
        <w:t>)</w:t>
      </w:r>
      <w:r w:rsidR="001C3430" w:rsidRPr="001C3430">
        <w:rPr>
          <w:rFonts w:ascii="Times New Roman" w:eastAsia="Times New Roman" w:hAnsi="Times New Roman" w:cs="Times New Roman"/>
          <w:sz w:val="24"/>
          <w:szCs w:val="24"/>
          <w:lang w:val="ru-RU" w:eastAsia="ru-RU"/>
        </w:rPr>
        <w:t xml:space="preserve"> өз тарапынан</w:t>
      </w:r>
      <w:r w:rsidR="001C3430">
        <w:rPr>
          <w:rFonts w:ascii="Times New Roman" w:eastAsia="Times New Roman" w:hAnsi="Times New Roman" w:cs="Times New Roman"/>
          <w:sz w:val="24"/>
          <w:szCs w:val="24"/>
          <w:lang w:val="ru-RU" w:eastAsia="ru-RU"/>
        </w:rPr>
        <w:t xml:space="preserve"> қол қойылған актісін дайындау</w:t>
      </w:r>
      <w:r w:rsidR="0082743D">
        <w:rPr>
          <w:rFonts w:ascii="Times New Roman" w:eastAsia="Times New Roman" w:hAnsi="Times New Roman" w:cs="Times New Roman"/>
          <w:sz w:val="24"/>
          <w:szCs w:val="24"/>
          <w:lang w:val="ru-RU" w:eastAsia="ru-RU"/>
        </w:rPr>
        <w:t>ға</w:t>
      </w:r>
      <w:r w:rsidR="001C3430" w:rsidRPr="001C3430">
        <w:rPr>
          <w:rFonts w:ascii="Times New Roman" w:eastAsia="Times New Roman" w:hAnsi="Times New Roman" w:cs="Times New Roman"/>
          <w:sz w:val="24"/>
          <w:szCs w:val="24"/>
          <w:lang w:val="ru-RU" w:eastAsia="ru-RU"/>
        </w:rPr>
        <w:t>.</w:t>
      </w:r>
    </w:p>
    <w:p w14:paraId="1790BEF5" w14:textId="37E46F4A" w:rsidR="006547A2" w:rsidRDefault="00EE2D07" w:rsidP="006547A2">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036B8C">
        <w:rPr>
          <w:rFonts w:ascii="Times New Roman" w:eastAsia="Times New Roman" w:hAnsi="Times New Roman" w:cs="Times New Roman"/>
          <w:sz w:val="24"/>
          <w:szCs w:val="24"/>
          <w:lang w:val="ru-RU" w:eastAsia="ru-RU"/>
        </w:rPr>
        <w:t xml:space="preserve"> </w:t>
      </w:r>
      <w:r w:rsidR="001C3430" w:rsidRPr="001C3430">
        <w:rPr>
          <w:rFonts w:ascii="Times New Roman" w:eastAsia="Times New Roman" w:hAnsi="Times New Roman" w:cs="Times New Roman"/>
          <w:sz w:val="24"/>
          <w:szCs w:val="24"/>
          <w:lang w:val="ru-RU" w:eastAsia="ru-RU"/>
        </w:rPr>
        <w:t xml:space="preserve">Тапсырыс берушіге </w:t>
      </w:r>
      <w:r w:rsidR="00B30E31">
        <w:rPr>
          <w:rFonts w:ascii="Times New Roman" w:eastAsia="Times New Roman" w:hAnsi="Times New Roman" w:cs="Times New Roman"/>
          <w:sz w:val="24"/>
          <w:szCs w:val="24"/>
          <w:lang w:val="ru-RU" w:eastAsia="ru-RU"/>
        </w:rPr>
        <w:t xml:space="preserve">есеп айырысу кезеңінен кейінгі </w:t>
      </w:r>
      <w:r w:rsidR="001C3430" w:rsidRPr="001C3430">
        <w:rPr>
          <w:rFonts w:ascii="Times New Roman" w:eastAsia="Times New Roman" w:hAnsi="Times New Roman" w:cs="Times New Roman"/>
          <w:sz w:val="24"/>
          <w:szCs w:val="24"/>
          <w:lang w:val="ru-RU" w:eastAsia="ru-RU"/>
        </w:rPr>
        <w:t>10 (оныншы) күнінен кешіктірмей</w:t>
      </w:r>
      <w:r w:rsidR="001C3430">
        <w:rPr>
          <w:rFonts w:ascii="Times New Roman" w:eastAsia="Times New Roman" w:hAnsi="Times New Roman" w:cs="Times New Roman"/>
          <w:sz w:val="24"/>
          <w:szCs w:val="24"/>
          <w:lang w:val="ru-RU" w:eastAsia="ru-RU"/>
        </w:rPr>
        <w:t xml:space="preserve"> Тапсырыс берушінің </w:t>
      </w:r>
      <w:r w:rsidR="001C3430" w:rsidRPr="001C3430">
        <w:rPr>
          <w:rFonts w:ascii="Times New Roman" w:eastAsia="Times New Roman" w:hAnsi="Times New Roman" w:cs="Times New Roman"/>
          <w:sz w:val="24"/>
          <w:szCs w:val="24"/>
          <w:lang w:val="ru-RU" w:eastAsia="ru-RU"/>
        </w:rPr>
        <w:t>қызметтері үшін төл</w:t>
      </w:r>
      <w:r w:rsidR="001C3430">
        <w:rPr>
          <w:rFonts w:ascii="Times New Roman" w:eastAsia="Times New Roman" w:hAnsi="Times New Roman" w:cs="Times New Roman"/>
          <w:sz w:val="24"/>
          <w:szCs w:val="24"/>
          <w:lang w:val="ru-RU" w:eastAsia="ru-RU"/>
        </w:rPr>
        <w:t xml:space="preserve">емдер туралы ай сайынғы есептерді </w:t>
      </w:r>
      <w:r w:rsidR="001C3430" w:rsidRPr="001C3430">
        <w:rPr>
          <w:rFonts w:ascii="Times New Roman" w:eastAsia="Times New Roman" w:hAnsi="Times New Roman" w:cs="Times New Roman"/>
          <w:sz w:val="24"/>
          <w:szCs w:val="24"/>
          <w:lang w:val="ru-RU" w:eastAsia="ru-RU"/>
        </w:rPr>
        <w:t>"Астана-ЕРЦ"</w:t>
      </w:r>
      <w:r w:rsidR="00B30E31">
        <w:rPr>
          <w:rFonts w:ascii="Times New Roman" w:eastAsia="Times New Roman" w:hAnsi="Times New Roman" w:cs="Times New Roman"/>
          <w:sz w:val="24"/>
          <w:szCs w:val="24"/>
          <w:lang w:val="ru-RU" w:eastAsia="ru-RU"/>
        </w:rPr>
        <w:t xml:space="preserve"> </w:t>
      </w:r>
      <w:r w:rsidR="001C3430" w:rsidRPr="001C3430">
        <w:rPr>
          <w:rFonts w:ascii="Times New Roman" w:eastAsia="Times New Roman" w:hAnsi="Times New Roman" w:cs="Times New Roman"/>
          <w:sz w:val="24"/>
          <w:szCs w:val="24"/>
          <w:lang w:val="ru-RU" w:eastAsia="ru-RU"/>
        </w:rPr>
        <w:t xml:space="preserve">ЖШС сайтындағы жеке кабинетте өз бетінше алу үшін </w:t>
      </w:r>
      <w:r w:rsidR="001C3430">
        <w:rPr>
          <w:rFonts w:ascii="Times New Roman" w:eastAsia="Times New Roman" w:hAnsi="Times New Roman" w:cs="Times New Roman"/>
          <w:sz w:val="24"/>
          <w:szCs w:val="24"/>
          <w:lang w:val="ru-RU" w:eastAsia="ru-RU"/>
        </w:rPr>
        <w:t>дайындау</w:t>
      </w:r>
      <w:r w:rsidR="00B30E31">
        <w:rPr>
          <w:rFonts w:ascii="Times New Roman" w:eastAsia="Times New Roman" w:hAnsi="Times New Roman" w:cs="Times New Roman"/>
          <w:sz w:val="24"/>
          <w:szCs w:val="24"/>
          <w:lang w:val="ru-RU" w:eastAsia="ru-RU"/>
        </w:rPr>
        <w:t>ға</w:t>
      </w:r>
      <w:r w:rsidR="00036B8C" w:rsidRPr="00036B8C">
        <w:rPr>
          <w:rFonts w:ascii="Times New Roman" w:eastAsia="Times New Roman" w:hAnsi="Times New Roman" w:cs="Times New Roman"/>
          <w:sz w:val="24"/>
          <w:szCs w:val="24"/>
          <w:lang w:val="ru-RU" w:eastAsia="ru-RU"/>
        </w:rPr>
        <w:t>.</w:t>
      </w:r>
      <w:r w:rsidR="0082743D">
        <w:rPr>
          <w:rFonts w:ascii="Times New Roman" w:eastAsia="Times New Roman" w:hAnsi="Times New Roman" w:cs="Times New Roman"/>
          <w:sz w:val="24"/>
          <w:szCs w:val="24"/>
          <w:lang w:val="ru-RU" w:eastAsia="ru-RU"/>
        </w:rPr>
        <w:t xml:space="preserve"> Орындаушының сайтында техникалық ақаулар болған жағдайда, есептер Тапсырыс берушіге электрондық пошта арқылы жіберіледі.</w:t>
      </w:r>
    </w:p>
    <w:p w14:paraId="2B64BE0D" w14:textId="1B4AB501" w:rsidR="00D629DA" w:rsidRPr="00036B8C" w:rsidRDefault="00C11467"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9B0D88">
        <w:rPr>
          <w:rFonts w:ascii="Times New Roman" w:eastAsia="Times New Roman" w:hAnsi="Times New Roman" w:cs="Times New Roman"/>
          <w:sz w:val="24"/>
          <w:szCs w:val="24"/>
          <w:lang w:val="ru-RU" w:eastAsia="ru-RU"/>
        </w:rPr>
        <w:t>Осы келісім-шарттың шарттары</w:t>
      </w:r>
      <w:r w:rsidR="00B466C3" w:rsidRPr="00B466C3">
        <w:rPr>
          <w:rFonts w:ascii="Times New Roman" w:eastAsia="Times New Roman" w:hAnsi="Times New Roman" w:cs="Times New Roman"/>
          <w:sz w:val="24"/>
          <w:szCs w:val="24"/>
          <w:lang w:val="ru-RU" w:eastAsia="ru-RU"/>
        </w:rPr>
        <w:t xml:space="preserve"> бойынша Банкпен шарт жасасу жолымен Тапсырыс берушінің қы</w:t>
      </w:r>
      <w:r w:rsidR="00B466C3">
        <w:rPr>
          <w:rFonts w:ascii="Times New Roman" w:eastAsia="Times New Roman" w:hAnsi="Times New Roman" w:cs="Times New Roman"/>
          <w:sz w:val="24"/>
          <w:szCs w:val="24"/>
          <w:lang w:val="ru-RU" w:eastAsia="ru-RU"/>
        </w:rPr>
        <w:t>зметтері үшін тұтынушылардан БТҚ</w:t>
      </w:r>
      <w:r w:rsidR="00B466C3" w:rsidRPr="00B466C3">
        <w:rPr>
          <w:rFonts w:ascii="Times New Roman" w:eastAsia="Times New Roman" w:hAnsi="Times New Roman" w:cs="Times New Roman"/>
          <w:sz w:val="24"/>
          <w:szCs w:val="24"/>
          <w:lang w:val="ru-RU" w:eastAsia="ru-RU"/>
        </w:rPr>
        <w:t xml:space="preserve"> бойынша төлемдерді қабылдауды қамтамасыз ету</w:t>
      </w:r>
      <w:r w:rsidR="000F148C">
        <w:rPr>
          <w:rFonts w:ascii="Times New Roman" w:eastAsia="Times New Roman" w:hAnsi="Times New Roman" w:cs="Times New Roman"/>
          <w:sz w:val="24"/>
          <w:szCs w:val="24"/>
          <w:lang w:val="ru-RU" w:eastAsia="ru-RU"/>
        </w:rPr>
        <w:t>ге</w:t>
      </w:r>
      <w:r w:rsidR="00B466C3" w:rsidRPr="00B466C3">
        <w:rPr>
          <w:rFonts w:ascii="Times New Roman" w:eastAsia="Times New Roman" w:hAnsi="Times New Roman" w:cs="Times New Roman"/>
          <w:sz w:val="24"/>
          <w:szCs w:val="24"/>
          <w:lang w:val="ru-RU" w:eastAsia="ru-RU"/>
        </w:rPr>
        <w:t>. Бұл ретте Банктің белгіленген комиссиясы ескеріледі. Тапсырыс беруші банкке төлемдерді бөлу ведомосіне сәйкес</w:t>
      </w:r>
      <w:r w:rsidR="000F148C">
        <w:rPr>
          <w:rFonts w:ascii="Times New Roman" w:eastAsia="Times New Roman" w:hAnsi="Times New Roman" w:cs="Times New Roman"/>
          <w:sz w:val="24"/>
          <w:szCs w:val="24"/>
          <w:lang w:val="ru-RU" w:eastAsia="ru-RU"/>
        </w:rPr>
        <w:t>,</w:t>
      </w:r>
      <w:r w:rsidR="00B466C3" w:rsidRPr="00B466C3">
        <w:rPr>
          <w:rFonts w:ascii="Times New Roman" w:eastAsia="Times New Roman" w:hAnsi="Times New Roman" w:cs="Times New Roman"/>
          <w:sz w:val="24"/>
          <w:szCs w:val="24"/>
          <w:lang w:val="ru-RU" w:eastAsia="ru-RU"/>
        </w:rPr>
        <w:t xml:space="preserve"> тұтынушылардың қабылданған төлемдерінің сомасынан күн сайын ұстап қалатын төлемдерді қабылдағаны </w:t>
      </w:r>
      <w:r w:rsidR="00DD66D2">
        <w:rPr>
          <w:rFonts w:ascii="Times New Roman" w:eastAsia="Times New Roman" w:hAnsi="Times New Roman" w:cs="Times New Roman"/>
          <w:sz w:val="24"/>
          <w:szCs w:val="24"/>
          <w:lang w:val="ru-RU" w:eastAsia="ru-RU"/>
        </w:rPr>
        <w:t>үшін комиссиялық сыйақы төлейді</w:t>
      </w:r>
      <w:r w:rsidR="00EE2D07" w:rsidRPr="00036B8C">
        <w:rPr>
          <w:rFonts w:ascii="Times New Roman" w:eastAsia="Times New Roman" w:hAnsi="Times New Roman" w:cs="Times New Roman"/>
          <w:sz w:val="24"/>
          <w:szCs w:val="24"/>
          <w:lang w:val="ru-RU" w:eastAsia="ru-RU"/>
        </w:rPr>
        <w:t>.</w:t>
      </w:r>
      <w:r w:rsidR="00A4644E" w:rsidRPr="00036B8C">
        <w:rPr>
          <w:rFonts w:ascii="Times New Roman" w:eastAsia="Times New Roman" w:hAnsi="Times New Roman" w:cs="Times New Roman"/>
          <w:sz w:val="24"/>
          <w:szCs w:val="24"/>
          <w:lang w:val="ru-RU" w:eastAsia="ru-RU"/>
        </w:rPr>
        <w:t xml:space="preserve"> </w:t>
      </w:r>
    </w:p>
    <w:p w14:paraId="52DBCC6B" w14:textId="113AFB23" w:rsidR="00EE2D07" w:rsidRPr="005F2610" w:rsidRDefault="00713F6B" w:rsidP="00EE2D07">
      <w:pPr>
        <w:numPr>
          <w:ilvl w:val="1"/>
          <w:numId w:val="2"/>
        </w:numPr>
        <w:tabs>
          <w:tab w:val="left" w:pos="0"/>
        </w:tabs>
        <w:spacing w:after="0" w:line="264" w:lineRule="auto"/>
        <w:ind w:left="459" w:hanging="459"/>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
          <w:sz w:val="24"/>
          <w:szCs w:val="24"/>
          <w:lang w:val="ru-RU" w:eastAsia="ru-RU"/>
        </w:rPr>
        <w:t>Тапсырыс беруші құқылы</w:t>
      </w:r>
      <w:r w:rsidR="00EE2D07" w:rsidRPr="005F2610">
        <w:rPr>
          <w:rFonts w:ascii="Times New Roman" w:eastAsia="Times New Roman" w:hAnsi="Times New Roman" w:cs="Times New Roman"/>
          <w:b/>
          <w:sz w:val="24"/>
          <w:szCs w:val="24"/>
          <w:lang w:val="ru-RU" w:eastAsia="ru-RU"/>
        </w:rPr>
        <w:t>:</w:t>
      </w:r>
    </w:p>
    <w:p w14:paraId="553DFA97" w14:textId="2430E6C3" w:rsidR="00EE2D07" w:rsidRPr="005F2610" w:rsidRDefault="00EE2D07" w:rsidP="00713F6B">
      <w:pPr>
        <w:numPr>
          <w:ilvl w:val="2"/>
          <w:numId w:val="2"/>
        </w:numPr>
        <w:tabs>
          <w:tab w:val="left" w:pos="0"/>
          <w:tab w:val="left" w:pos="500"/>
        </w:tabs>
        <w:spacing w:after="0" w:line="264" w:lineRule="auto"/>
        <w:ind w:left="0" w:firstLine="0"/>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13F6B" w:rsidRPr="00713F6B">
        <w:rPr>
          <w:rFonts w:ascii="Times New Roman" w:eastAsia="Times New Roman" w:hAnsi="Times New Roman" w:cs="Times New Roman"/>
          <w:sz w:val="24"/>
          <w:szCs w:val="24"/>
          <w:lang w:val="ru-RU" w:eastAsia="ru-RU"/>
        </w:rPr>
        <w:t>Шартта белгіл</w:t>
      </w:r>
      <w:r w:rsidR="00713F6B">
        <w:rPr>
          <w:rFonts w:ascii="Times New Roman" w:eastAsia="Times New Roman" w:hAnsi="Times New Roman" w:cs="Times New Roman"/>
          <w:sz w:val="24"/>
          <w:szCs w:val="24"/>
          <w:lang w:val="ru-RU" w:eastAsia="ru-RU"/>
        </w:rPr>
        <w:t>енген мерзімде тиісті сападағы Қ</w:t>
      </w:r>
      <w:r w:rsidR="00713F6B" w:rsidRPr="00713F6B">
        <w:rPr>
          <w:rFonts w:ascii="Times New Roman" w:eastAsia="Times New Roman" w:hAnsi="Times New Roman" w:cs="Times New Roman"/>
          <w:sz w:val="24"/>
          <w:szCs w:val="24"/>
          <w:lang w:val="ru-RU" w:eastAsia="ru-RU"/>
        </w:rPr>
        <w:t>ызметтерді алу</w:t>
      </w:r>
      <w:r w:rsidR="00713F6B">
        <w:rPr>
          <w:rFonts w:ascii="Times New Roman" w:eastAsia="Times New Roman" w:hAnsi="Times New Roman" w:cs="Times New Roman"/>
          <w:sz w:val="24"/>
          <w:szCs w:val="24"/>
          <w:lang w:val="ru-RU" w:eastAsia="ru-RU"/>
        </w:rPr>
        <w:t>ға</w:t>
      </w:r>
      <w:r w:rsidRPr="005F2610">
        <w:rPr>
          <w:rFonts w:ascii="Times New Roman" w:eastAsia="Times New Roman" w:hAnsi="Times New Roman" w:cs="Times New Roman"/>
          <w:sz w:val="24"/>
          <w:szCs w:val="24"/>
          <w:lang w:val="ru-RU" w:eastAsia="ru-RU"/>
        </w:rPr>
        <w:t>.</w:t>
      </w:r>
    </w:p>
    <w:p w14:paraId="45C344E7" w14:textId="5EAB7B70" w:rsidR="00EE2D07" w:rsidRPr="005F2610" w:rsidRDefault="00EE2D07" w:rsidP="00713F6B">
      <w:pPr>
        <w:numPr>
          <w:ilvl w:val="2"/>
          <w:numId w:val="2"/>
        </w:numPr>
        <w:tabs>
          <w:tab w:val="left" w:pos="0"/>
          <w:tab w:val="left" w:pos="494"/>
        </w:tabs>
        <w:spacing w:after="0" w:line="264" w:lineRule="auto"/>
        <w:ind w:left="0" w:firstLine="0"/>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13F6B" w:rsidRPr="00713F6B">
        <w:rPr>
          <w:rFonts w:ascii="Times New Roman" w:eastAsia="Times New Roman" w:hAnsi="Times New Roman" w:cs="Times New Roman"/>
          <w:sz w:val="24"/>
          <w:szCs w:val="24"/>
          <w:lang w:val="ru-RU" w:eastAsia="ru-RU"/>
        </w:rPr>
        <w:t>Қазақстан Республикасының заңнамасына және осы Шартқа қайшы келмейтін өзге де іс-әрекеттер</w:t>
      </w:r>
      <w:r w:rsidR="00F52951">
        <w:rPr>
          <w:rFonts w:ascii="Times New Roman" w:eastAsia="Times New Roman" w:hAnsi="Times New Roman" w:cs="Times New Roman"/>
          <w:sz w:val="24"/>
          <w:szCs w:val="24"/>
          <w:lang w:val="ru-RU" w:eastAsia="ru-RU"/>
        </w:rPr>
        <w:t>ді</w:t>
      </w:r>
      <w:r w:rsidR="00713F6B" w:rsidRPr="00713F6B">
        <w:rPr>
          <w:rFonts w:ascii="Times New Roman" w:eastAsia="Times New Roman" w:hAnsi="Times New Roman" w:cs="Times New Roman"/>
          <w:sz w:val="24"/>
          <w:szCs w:val="24"/>
          <w:lang w:val="ru-RU" w:eastAsia="ru-RU"/>
        </w:rPr>
        <w:t xml:space="preserve"> жасауға</w:t>
      </w:r>
      <w:r w:rsidRPr="005F2610">
        <w:rPr>
          <w:rFonts w:ascii="Times New Roman" w:eastAsia="Times New Roman" w:hAnsi="Times New Roman" w:cs="Times New Roman"/>
          <w:sz w:val="24"/>
          <w:szCs w:val="24"/>
          <w:lang w:val="ru-RU" w:eastAsia="ru-RU"/>
        </w:rPr>
        <w:t>.</w:t>
      </w:r>
    </w:p>
    <w:p w14:paraId="6F3727C9" w14:textId="0FE2E619" w:rsidR="00EE2D07" w:rsidRDefault="00EE2D07" w:rsidP="00713F6B">
      <w:pPr>
        <w:numPr>
          <w:ilvl w:val="2"/>
          <w:numId w:val="2"/>
        </w:numPr>
        <w:tabs>
          <w:tab w:val="left" w:pos="0"/>
          <w:tab w:val="left" w:pos="494"/>
        </w:tabs>
        <w:spacing w:after="0" w:line="264" w:lineRule="auto"/>
        <w:ind w:left="0" w:firstLine="0"/>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13F6B" w:rsidRPr="00713F6B">
        <w:rPr>
          <w:rFonts w:ascii="Times New Roman" w:eastAsia="Times New Roman" w:hAnsi="Times New Roman" w:cs="Times New Roman"/>
          <w:sz w:val="24"/>
          <w:szCs w:val="24"/>
          <w:lang w:val="ru-RU" w:eastAsia="ru-RU"/>
        </w:rPr>
        <w:t>Орындаушының міндеттемелерінің орындалуына бақылау жүргізу</w:t>
      </w:r>
      <w:r w:rsidR="00F52951">
        <w:rPr>
          <w:rFonts w:ascii="Times New Roman" w:eastAsia="Times New Roman" w:hAnsi="Times New Roman" w:cs="Times New Roman"/>
          <w:sz w:val="24"/>
          <w:szCs w:val="24"/>
          <w:lang w:val="ru-RU" w:eastAsia="ru-RU"/>
        </w:rPr>
        <w:t>ге</w:t>
      </w:r>
      <w:r w:rsidR="00713F6B" w:rsidRPr="00713F6B">
        <w:rPr>
          <w:rFonts w:ascii="Times New Roman" w:eastAsia="Times New Roman" w:hAnsi="Times New Roman" w:cs="Times New Roman"/>
          <w:sz w:val="24"/>
          <w:szCs w:val="24"/>
          <w:lang w:val="ru-RU" w:eastAsia="ru-RU"/>
        </w:rPr>
        <w:t xml:space="preserve">, бұл ретте мұндай әрекеттер осы Шарттың </w:t>
      </w:r>
      <w:r w:rsidR="00F52951">
        <w:rPr>
          <w:rFonts w:ascii="Times New Roman" w:eastAsia="Times New Roman" w:hAnsi="Times New Roman" w:cs="Times New Roman"/>
          <w:sz w:val="24"/>
          <w:szCs w:val="24"/>
          <w:lang w:val="ru-RU" w:eastAsia="ru-RU"/>
        </w:rPr>
        <w:t>мәнін</w:t>
      </w:r>
      <w:r w:rsidR="00713F6B" w:rsidRPr="00713F6B">
        <w:rPr>
          <w:rFonts w:ascii="Times New Roman" w:eastAsia="Times New Roman" w:hAnsi="Times New Roman" w:cs="Times New Roman"/>
          <w:sz w:val="24"/>
          <w:szCs w:val="24"/>
          <w:lang w:val="ru-RU" w:eastAsia="ru-RU"/>
        </w:rPr>
        <w:t xml:space="preserve"> орындауға кедергі болмауы тиіс</w:t>
      </w:r>
      <w:r w:rsidRPr="005F2610">
        <w:rPr>
          <w:rFonts w:ascii="Times New Roman" w:eastAsia="Times New Roman" w:hAnsi="Times New Roman" w:cs="Times New Roman"/>
          <w:sz w:val="24"/>
          <w:szCs w:val="24"/>
          <w:lang w:val="ru-RU" w:eastAsia="ru-RU"/>
        </w:rPr>
        <w:t>.</w:t>
      </w:r>
    </w:p>
    <w:p w14:paraId="31FE2A01" w14:textId="3B8605B6" w:rsidR="00EE2D07" w:rsidRPr="005F2610" w:rsidRDefault="00713F6B" w:rsidP="00EE2D07">
      <w:pPr>
        <w:numPr>
          <w:ilvl w:val="1"/>
          <w:numId w:val="2"/>
        </w:numPr>
        <w:tabs>
          <w:tab w:val="left" w:pos="0"/>
        </w:tabs>
        <w:spacing w:after="0" w:line="264" w:lineRule="auto"/>
        <w:ind w:left="459" w:hanging="45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Тапсырыс </w:t>
      </w:r>
      <w:r w:rsidRPr="009B0D88">
        <w:rPr>
          <w:rFonts w:ascii="Times New Roman" w:eastAsia="Times New Roman" w:hAnsi="Times New Roman" w:cs="Times New Roman"/>
          <w:b/>
          <w:sz w:val="24"/>
          <w:szCs w:val="24"/>
          <w:lang w:val="ru-RU" w:eastAsia="ru-RU"/>
        </w:rPr>
        <w:t>беруші</w:t>
      </w:r>
      <w:r>
        <w:rPr>
          <w:rFonts w:ascii="Times New Roman" w:eastAsia="Times New Roman" w:hAnsi="Times New Roman" w:cs="Times New Roman"/>
          <w:b/>
          <w:sz w:val="24"/>
          <w:szCs w:val="24"/>
          <w:lang w:val="ru-RU" w:eastAsia="ru-RU"/>
        </w:rPr>
        <w:t xml:space="preserve"> міндетті</w:t>
      </w:r>
      <w:r w:rsidR="00EE2D07" w:rsidRPr="005F2610">
        <w:rPr>
          <w:rFonts w:ascii="Times New Roman" w:eastAsia="Times New Roman" w:hAnsi="Times New Roman" w:cs="Times New Roman"/>
          <w:b/>
          <w:sz w:val="24"/>
          <w:szCs w:val="24"/>
          <w:lang w:val="ru-RU" w:eastAsia="ru-RU"/>
        </w:rPr>
        <w:t>:</w:t>
      </w:r>
    </w:p>
    <w:p w14:paraId="31F848D4" w14:textId="4B9B6CDE" w:rsidR="00484A21" w:rsidRPr="00484A21" w:rsidRDefault="00130D28" w:rsidP="00484A21">
      <w:pPr>
        <w:numPr>
          <w:ilvl w:val="2"/>
          <w:numId w:val="2"/>
        </w:numPr>
        <w:shd w:val="clear" w:color="auto" w:fill="FFFFFF"/>
        <w:tabs>
          <w:tab w:val="left" w:pos="494"/>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484A21" w:rsidRPr="00484A21">
        <w:rPr>
          <w:rFonts w:ascii="Times New Roman" w:eastAsia="Times New Roman" w:hAnsi="Times New Roman" w:cs="Times New Roman"/>
          <w:sz w:val="24"/>
          <w:szCs w:val="24"/>
          <w:lang w:val="ru-RU" w:eastAsia="ru-RU"/>
        </w:rPr>
        <w:t>Есеп айырысу айының 10-</w:t>
      </w:r>
      <w:r w:rsidR="00484A21">
        <w:rPr>
          <w:rFonts w:ascii="Times New Roman" w:eastAsia="Times New Roman" w:hAnsi="Times New Roman" w:cs="Times New Roman"/>
          <w:sz w:val="24"/>
          <w:szCs w:val="24"/>
          <w:lang w:val="ru-RU" w:eastAsia="ru-RU"/>
        </w:rPr>
        <w:t>нан</w:t>
      </w:r>
      <w:r w:rsidR="00810CC6">
        <w:rPr>
          <w:rFonts w:ascii="Times New Roman" w:eastAsia="Times New Roman" w:hAnsi="Times New Roman" w:cs="Times New Roman"/>
          <w:sz w:val="24"/>
          <w:szCs w:val="24"/>
          <w:lang w:val="ru-RU" w:eastAsia="ru-RU"/>
        </w:rPr>
        <w:t xml:space="preserve"> 20</w:t>
      </w:r>
      <w:bookmarkStart w:id="0" w:name="_GoBack"/>
      <w:bookmarkEnd w:id="0"/>
      <w:r w:rsidR="00484A21" w:rsidRPr="00484A21">
        <w:rPr>
          <w:rFonts w:ascii="Times New Roman" w:eastAsia="Times New Roman" w:hAnsi="Times New Roman" w:cs="Times New Roman"/>
          <w:sz w:val="24"/>
          <w:szCs w:val="24"/>
          <w:lang w:val="ru-RU" w:eastAsia="ru-RU"/>
        </w:rPr>
        <w:t xml:space="preserve">-не дейін </w:t>
      </w:r>
      <w:r w:rsidR="00484A21">
        <w:rPr>
          <w:rFonts w:ascii="Times New Roman" w:eastAsia="Times New Roman" w:hAnsi="Times New Roman" w:cs="Times New Roman"/>
          <w:sz w:val="24"/>
          <w:szCs w:val="24"/>
          <w:lang w:val="ru-RU" w:eastAsia="ru-RU"/>
        </w:rPr>
        <w:t>БТҚ</w:t>
      </w:r>
      <w:r w:rsidR="00484A21" w:rsidRPr="00484A21">
        <w:rPr>
          <w:rFonts w:ascii="Times New Roman" w:eastAsia="Times New Roman" w:hAnsi="Times New Roman" w:cs="Times New Roman"/>
          <w:sz w:val="24"/>
          <w:szCs w:val="24"/>
          <w:lang w:val="ru-RU" w:eastAsia="ru-RU"/>
        </w:rPr>
        <w:t xml:space="preserve"> қалыптастыру үшін Орындаушыға электрондық форматта нақты деректерді ұсыну, атап айтқанда:</w:t>
      </w:r>
    </w:p>
    <w:p w14:paraId="168CEB84" w14:textId="0617425D" w:rsidR="00EE2D07" w:rsidRPr="006B5FFA" w:rsidRDefault="004331B1"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№1 Н</w:t>
      </w:r>
      <w:r w:rsidRPr="004331B1">
        <w:rPr>
          <w:rFonts w:ascii="Times New Roman" w:eastAsia="Times New Roman" w:hAnsi="Times New Roman" w:cs="Times New Roman"/>
          <w:sz w:val="24"/>
          <w:szCs w:val="24"/>
          <w:lang w:val="ru-RU" w:eastAsia="ru-RU"/>
        </w:rPr>
        <w:t>ысанға сәйкес</w:t>
      </w:r>
      <w:r w:rsidR="00130D28">
        <w:rPr>
          <w:rFonts w:ascii="Times New Roman" w:eastAsia="Times New Roman" w:hAnsi="Times New Roman" w:cs="Times New Roman"/>
          <w:sz w:val="24"/>
          <w:szCs w:val="24"/>
          <w:lang w:val="ru-RU" w:eastAsia="ru-RU"/>
        </w:rPr>
        <w:t>,</w:t>
      </w:r>
      <w:r w:rsidRPr="004331B1">
        <w:rPr>
          <w:rFonts w:ascii="Times New Roman" w:eastAsia="Times New Roman" w:hAnsi="Times New Roman" w:cs="Times New Roman"/>
          <w:sz w:val="24"/>
          <w:szCs w:val="24"/>
          <w:lang w:val="ru-RU" w:eastAsia="ru-RU"/>
        </w:rPr>
        <w:t xml:space="preserve"> жаңадан қосылған абоненттер туралы толық ақпаратты қамтитын деректер (мекен-жайы</w:t>
      </w:r>
      <w:r>
        <w:rPr>
          <w:rFonts w:ascii="Times New Roman" w:eastAsia="Times New Roman" w:hAnsi="Times New Roman" w:cs="Times New Roman"/>
          <w:sz w:val="24"/>
          <w:szCs w:val="24"/>
          <w:lang w:val="ru-RU" w:eastAsia="ru-RU"/>
        </w:rPr>
        <w:t xml:space="preserve">н, </w:t>
      </w:r>
      <w:r w:rsidR="00484A21">
        <w:rPr>
          <w:rFonts w:ascii="Times New Roman" w:eastAsia="Times New Roman" w:hAnsi="Times New Roman" w:cs="Times New Roman"/>
          <w:sz w:val="24"/>
          <w:szCs w:val="24"/>
          <w:lang w:val="ru-RU" w:eastAsia="ru-RU"/>
        </w:rPr>
        <w:t>ТАӘ</w:t>
      </w:r>
      <w:r w:rsidRPr="004331B1">
        <w:rPr>
          <w:rFonts w:ascii="Times New Roman" w:eastAsia="Times New Roman" w:hAnsi="Times New Roman" w:cs="Times New Roman"/>
          <w:sz w:val="24"/>
          <w:szCs w:val="24"/>
          <w:lang w:val="ru-RU" w:eastAsia="ru-RU"/>
        </w:rPr>
        <w:t>, тарифі</w:t>
      </w:r>
      <w:r>
        <w:rPr>
          <w:rFonts w:ascii="Times New Roman" w:eastAsia="Times New Roman" w:hAnsi="Times New Roman" w:cs="Times New Roman"/>
          <w:sz w:val="24"/>
          <w:szCs w:val="24"/>
          <w:lang w:val="ru-RU" w:eastAsia="ru-RU"/>
        </w:rPr>
        <w:t>н</w:t>
      </w:r>
      <w:r w:rsidR="00FC54D4">
        <w:rPr>
          <w:rFonts w:ascii="Times New Roman" w:eastAsia="Times New Roman" w:hAnsi="Times New Roman" w:cs="Times New Roman"/>
          <w:sz w:val="24"/>
          <w:szCs w:val="24"/>
          <w:lang w:val="ru-RU" w:eastAsia="ru-RU"/>
        </w:rPr>
        <w:t xml:space="preserve"> ж</w:t>
      </w:r>
      <w:r w:rsidR="00FC54D4">
        <w:rPr>
          <w:rFonts w:ascii="Times New Roman" w:eastAsia="Times New Roman" w:hAnsi="Times New Roman" w:cs="Times New Roman"/>
          <w:sz w:val="24"/>
          <w:szCs w:val="24"/>
          <w:lang w:val="kk-KZ" w:eastAsia="ru-RU"/>
        </w:rPr>
        <w:t>әне</w:t>
      </w:r>
      <w:r w:rsidR="00F50DDD">
        <w:rPr>
          <w:rFonts w:ascii="Times New Roman" w:eastAsia="Times New Roman" w:hAnsi="Times New Roman" w:cs="Times New Roman"/>
          <w:sz w:val="24"/>
          <w:szCs w:val="24"/>
          <w:lang w:val="ru-RU" w:eastAsia="ru-RU"/>
        </w:rPr>
        <w:t xml:space="preserve"> </w:t>
      </w:r>
      <w:r w:rsidRPr="004331B1">
        <w:rPr>
          <w:rFonts w:ascii="Times New Roman" w:eastAsia="Times New Roman" w:hAnsi="Times New Roman" w:cs="Times New Roman"/>
          <w:sz w:val="24"/>
          <w:szCs w:val="24"/>
          <w:lang w:val="ru-RU" w:eastAsia="ru-RU"/>
        </w:rPr>
        <w:t>сальдо)</w:t>
      </w:r>
      <w:r w:rsidR="00EE2D07" w:rsidRPr="004331B1">
        <w:rPr>
          <w:rFonts w:ascii="Times New Roman" w:eastAsia="Times New Roman" w:hAnsi="Times New Roman" w:cs="Times New Roman"/>
          <w:sz w:val="24"/>
          <w:szCs w:val="24"/>
          <w:lang w:val="ru-RU" w:eastAsia="ru-RU"/>
        </w:rPr>
        <w:t>;</w:t>
      </w:r>
    </w:p>
    <w:p w14:paraId="3733E96A" w14:textId="21BF8D65" w:rsidR="00EE2D07" w:rsidRPr="007C47F0" w:rsidRDefault="00EE2D07"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sidRPr="006B5FFA">
        <w:rPr>
          <w:rFonts w:ascii="Times New Roman" w:eastAsia="Times New Roman" w:hAnsi="Times New Roman" w:cs="Times New Roman"/>
          <w:sz w:val="24"/>
          <w:szCs w:val="24"/>
          <w:lang w:val="ru-RU" w:eastAsia="ru-RU"/>
        </w:rPr>
        <w:t xml:space="preserve">- </w:t>
      </w:r>
      <w:r w:rsidR="004331B1">
        <w:rPr>
          <w:rFonts w:ascii="Times New Roman" w:eastAsia="Times New Roman" w:hAnsi="Times New Roman" w:cs="Times New Roman"/>
          <w:sz w:val="24"/>
          <w:szCs w:val="24"/>
          <w:lang w:val="ru-RU" w:eastAsia="ru-RU"/>
        </w:rPr>
        <w:t>№2 Н</w:t>
      </w:r>
      <w:r w:rsidR="004331B1" w:rsidRPr="004331B1">
        <w:rPr>
          <w:rFonts w:ascii="Times New Roman" w:eastAsia="Times New Roman" w:hAnsi="Times New Roman" w:cs="Times New Roman"/>
          <w:sz w:val="24"/>
          <w:szCs w:val="24"/>
          <w:lang w:val="ru-RU" w:eastAsia="ru-RU"/>
        </w:rPr>
        <w:t>ысанға сәйкес</w:t>
      </w:r>
      <w:r w:rsidR="00352F77">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 xml:space="preserve"> қызметтер бойынша соңғы сальдоны түзету (дербес шотты, мекен</w:t>
      </w:r>
      <w:r w:rsidR="00352F77">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жайды</w:t>
      </w:r>
      <w:r w:rsidR="00FC54D4">
        <w:rPr>
          <w:rFonts w:ascii="Times New Roman" w:eastAsia="Times New Roman" w:hAnsi="Times New Roman" w:cs="Times New Roman"/>
          <w:sz w:val="24"/>
          <w:szCs w:val="24"/>
          <w:lang w:val="ru-RU" w:eastAsia="ru-RU"/>
        </w:rPr>
        <w:t xml:space="preserve">, </w:t>
      </w:r>
      <w:r w:rsidR="00484A21">
        <w:rPr>
          <w:rFonts w:ascii="Times New Roman" w:eastAsia="Times New Roman" w:hAnsi="Times New Roman" w:cs="Times New Roman"/>
          <w:sz w:val="24"/>
          <w:szCs w:val="24"/>
          <w:lang w:val="ru-RU" w:eastAsia="ru-RU"/>
        </w:rPr>
        <w:t xml:space="preserve">ТАӘ </w:t>
      </w:r>
      <w:r w:rsidR="00C70022">
        <w:rPr>
          <w:rFonts w:ascii="Times New Roman" w:eastAsia="Times New Roman" w:hAnsi="Times New Roman" w:cs="Times New Roman"/>
          <w:sz w:val="24"/>
          <w:szCs w:val="24"/>
          <w:lang w:val="ru-RU" w:eastAsia="ru-RU"/>
        </w:rPr>
        <w:t>және сальдо</w:t>
      </w:r>
      <w:r w:rsidR="004331B1" w:rsidRPr="004331B1">
        <w:rPr>
          <w:rFonts w:ascii="Times New Roman" w:eastAsia="Times New Roman" w:hAnsi="Times New Roman" w:cs="Times New Roman"/>
          <w:sz w:val="24"/>
          <w:szCs w:val="24"/>
          <w:lang w:val="ru-RU" w:eastAsia="ru-RU"/>
        </w:rPr>
        <w:t>)</w:t>
      </w:r>
      <w:r w:rsidRPr="006B5FFA">
        <w:rPr>
          <w:rFonts w:ascii="Times New Roman" w:eastAsia="Times New Roman" w:hAnsi="Times New Roman" w:cs="Times New Roman"/>
          <w:sz w:val="24"/>
          <w:szCs w:val="24"/>
          <w:lang w:val="ru-RU" w:eastAsia="ru-RU"/>
        </w:rPr>
        <w:t>;</w:t>
      </w:r>
      <w:r w:rsidR="007C47F0" w:rsidRPr="007C47F0">
        <w:rPr>
          <w:rFonts w:ascii="Times New Roman" w:eastAsia="Times New Roman" w:hAnsi="Times New Roman" w:cs="Times New Roman"/>
          <w:sz w:val="24"/>
          <w:szCs w:val="24"/>
          <w:lang w:val="ru-RU" w:eastAsia="ru-RU"/>
        </w:rPr>
        <w:t xml:space="preserve"> </w:t>
      </w:r>
    </w:p>
    <w:p w14:paraId="27EB8693" w14:textId="573F560A" w:rsidR="004331B1" w:rsidRPr="004331B1" w:rsidRDefault="0040733B"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sidRPr="006B5FFA">
        <w:rPr>
          <w:rFonts w:ascii="Times New Roman" w:eastAsia="Times New Roman" w:hAnsi="Times New Roman" w:cs="Times New Roman"/>
          <w:sz w:val="24"/>
          <w:szCs w:val="24"/>
          <w:lang w:val="ru-RU" w:eastAsia="ru-RU"/>
        </w:rPr>
        <w:t xml:space="preserve">- </w:t>
      </w:r>
      <w:r w:rsidR="004331B1">
        <w:rPr>
          <w:rFonts w:ascii="Times New Roman" w:eastAsia="Times New Roman" w:hAnsi="Times New Roman" w:cs="Times New Roman"/>
          <w:sz w:val="24"/>
          <w:szCs w:val="24"/>
          <w:lang w:val="ru-RU" w:eastAsia="ru-RU"/>
        </w:rPr>
        <w:t>№3 Н</w:t>
      </w:r>
      <w:r w:rsidR="004331B1" w:rsidRPr="004331B1">
        <w:rPr>
          <w:rFonts w:ascii="Times New Roman" w:eastAsia="Times New Roman" w:hAnsi="Times New Roman" w:cs="Times New Roman"/>
          <w:sz w:val="24"/>
          <w:szCs w:val="24"/>
          <w:lang w:val="ru-RU" w:eastAsia="ru-RU"/>
        </w:rPr>
        <w:t>ысанға сәйкес</w:t>
      </w:r>
      <w:r w:rsidR="00352F77">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 xml:space="preserve"> Тапсырыс берушінің кассасына түскен төлемдер тізімін (дербес шотты, мекен</w:t>
      </w:r>
      <w:r w:rsidR="00484A21">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 xml:space="preserve">жайын, </w:t>
      </w:r>
      <w:r w:rsidR="00484A21">
        <w:rPr>
          <w:rFonts w:ascii="Times New Roman" w:eastAsia="Times New Roman" w:hAnsi="Times New Roman" w:cs="Times New Roman"/>
          <w:sz w:val="24"/>
          <w:szCs w:val="24"/>
          <w:lang w:val="ru-RU" w:eastAsia="ru-RU"/>
        </w:rPr>
        <w:t xml:space="preserve">ТАӘ мен </w:t>
      </w:r>
      <w:r w:rsidR="004331B1" w:rsidRPr="00484A21">
        <w:rPr>
          <w:rFonts w:ascii="Times New Roman" w:eastAsia="Times New Roman" w:hAnsi="Times New Roman" w:cs="Times New Roman"/>
          <w:sz w:val="24"/>
          <w:szCs w:val="24"/>
          <w:lang w:val="ru-RU" w:eastAsia="ru-RU"/>
        </w:rPr>
        <w:t>енгізілген төлемдердің сомасын көрсет</w:t>
      </w:r>
      <w:r w:rsidR="00484A21">
        <w:rPr>
          <w:rFonts w:ascii="Times New Roman" w:eastAsia="Times New Roman" w:hAnsi="Times New Roman" w:cs="Times New Roman"/>
          <w:sz w:val="24"/>
          <w:szCs w:val="24"/>
          <w:lang w:val="ru-RU" w:eastAsia="ru-RU"/>
        </w:rPr>
        <w:t>у</w:t>
      </w:r>
      <w:r w:rsidR="004331B1" w:rsidRPr="004331B1">
        <w:rPr>
          <w:rFonts w:ascii="Times New Roman" w:eastAsia="Times New Roman" w:hAnsi="Times New Roman" w:cs="Times New Roman"/>
          <w:sz w:val="24"/>
          <w:szCs w:val="24"/>
          <w:lang w:val="ru-RU" w:eastAsia="ru-RU"/>
        </w:rPr>
        <w:t>) ұсыну;</w:t>
      </w:r>
    </w:p>
    <w:p w14:paraId="3AE2FD60" w14:textId="798642D1" w:rsidR="00E21BBB" w:rsidRDefault="004331B1"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№4 Н</w:t>
      </w:r>
      <w:r w:rsidRPr="004331B1">
        <w:rPr>
          <w:rFonts w:ascii="Times New Roman" w:eastAsia="Times New Roman" w:hAnsi="Times New Roman" w:cs="Times New Roman"/>
          <w:sz w:val="24"/>
          <w:szCs w:val="24"/>
          <w:lang w:val="ru-RU" w:eastAsia="ru-RU"/>
        </w:rPr>
        <w:t>ысанға сә</w:t>
      </w:r>
      <w:r>
        <w:rPr>
          <w:rFonts w:ascii="Times New Roman" w:eastAsia="Times New Roman" w:hAnsi="Times New Roman" w:cs="Times New Roman"/>
          <w:sz w:val="24"/>
          <w:szCs w:val="24"/>
          <w:lang w:val="ru-RU" w:eastAsia="ru-RU"/>
        </w:rPr>
        <w:t>йкес</w:t>
      </w:r>
      <w:r w:rsidR="00352F77">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тарифтердің, аудан</w:t>
      </w:r>
      <w:r w:rsidRPr="004331B1">
        <w:rPr>
          <w:rFonts w:ascii="Times New Roman" w:eastAsia="Times New Roman" w:hAnsi="Times New Roman" w:cs="Times New Roman"/>
          <w:sz w:val="24"/>
          <w:szCs w:val="24"/>
          <w:lang w:val="ru-RU" w:eastAsia="ru-RU"/>
        </w:rPr>
        <w:t>дардың өзгеруі, қызметтердің алын</w:t>
      </w:r>
      <w:r>
        <w:rPr>
          <w:rFonts w:ascii="Times New Roman" w:eastAsia="Times New Roman" w:hAnsi="Times New Roman" w:cs="Times New Roman"/>
          <w:sz w:val="24"/>
          <w:szCs w:val="24"/>
          <w:lang w:val="ru-RU" w:eastAsia="ru-RU"/>
        </w:rPr>
        <w:t>ып тасталуы туралы ақпарат беру</w:t>
      </w:r>
      <w:r w:rsidR="00E21BBB" w:rsidRPr="006B5FFA">
        <w:rPr>
          <w:rFonts w:ascii="Times New Roman" w:eastAsia="Times New Roman" w:hAnsi="Times New Roman" w:cs="Times New Roman"/>
          <w:sz w:val="24"/>
          <w:szCs w:val="24"/>
          <w:lang w:val="ru-RU" w:eastAsia="ru-RU"/>
        </w:rPr>
        <w:t>.</w:t>
      </w:r>
    </w:p>
    <w:p w14:paraId="311F184E" w14:textId="0342DE6F" w:rsidR="00EE2D07" w:rsidRPr="00946EEB" w:rsidRDefault="00946EEB" w:rsidP="00946EEB">
      <w:pPr>
        <w:shd w:val="clear" w:color="auto" w:fill="FFFFFF"/>
        <w:tabs>
          <w:tab w:val="left" w:pos="709"/>
        </w:tabs>
        <w:spacing w:after="0" w:line="264"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3.4.2. </w:t>
      </w:r>
      <w:r w:rsidR="004331B1" w:rsidRPr="00946EEB">
        <w:rPr>
          <w:rFonts w:ascii="Times New Roman" w:hAnsi="Times New Roman"/>
          <w:sz w:val="24"/>
          <w:szCs w:val="24"/>
          <w:lang w:val="ru-RU" w:eastAsia="ru-RU"/>
        </w:rPr>
        <w:t>Осы Шарттың талаптарына сәйкес</w:t>
      </w:r>
      <w:r w:rsidR="00352F77" w:rsidRPr="00946EEB">
        <w:rPr>
          <w:rFonts w:ascii="Times New Roman" w:hAnsi="Times New Roman"/>
          <w:sz w:val="24"/>
          <w:szCs w:val="24"/>
          <w:lang w:val="ru-RU" w:eastAsia="ru-RU"/>
        </w:rPr>
        <w:t>,</w:t>
      </w:r>
      <w:r w:rsidR="004331B1" w:rsidRPr="00946EEB">
        <w:rPr>
          <w:rFonts w:ascii="Times New Roman" w:hAnsi="Times New Roman"/>
          <w:sz w:val="24"/>
          <w:szCs w:val="24"/>
          <w:lang w:val="ru-RU" w:eastAsia="ru-RU"/>
        </w:rPr>
        <w:t xml:space="preserve"> Орындаушы көрсеткен қызметтер</w:t>
      </w:r>
      <w:r w:rsidR="00352F77" w:rsidRPr="00946EEB">
        <w:rPr>
          <w:rFonts w:ascii="Times New Roman" w:hAnsi="Times New Roman"/>
          <w:sz w:val="24"/>
          <w:szCs w:val="24"/>
          <w:lang w:val="ru-RU" w:eastAsia="ru-RU"/>
        </w:rPr>
        <w:t>дің</w:t>
      </w:r>
      <w:r w:rsidR="004331B1" w:rsidRPr="00946EEB">
        <w:rPr>
          <w:rFonts w:ascii="Times New Roman" w:hAnsi="Times New Roman"/>
          <w:sz w:val="24"/>
          <w:szCs w:val="24"/>
          <w:lang w:val="ru-RU" w:eastAsia="ru-RU"/>
        </w:rPr>
        <w:t xml:space="preserve"> ақы</w:t>
      </w:r>
      <w:r w:rsidR="00352F77" w:rsidRPr="00946EEB">
        <w:rPr>
          <w:rFonts w:ascii="Times New Roman" w:hAnsi="Times New Roman"/>
          <w:sz w:val="24"/>
          <w:szCs w:val="24"/>
          <w:lang w:val="ru-RU" w:eastAsia="ru-RU"/>
        </w:rPr>
        <w:t>сын</w:t>
      </w:r>
      <w:r w:rsidR="004331B1" w:rsidRPr="00946EEB">
        <w:rPr>
          <w:rFonts w:ascii="Times New Roman" w:hAnsi="Times New Roman"/>
          <w:sz w:val="24"/>
          <w:szCs w:val="24"/>
          <w:lang w:val="ru-RU" w:eastAsia="ru-RU"/>
        </w:rPr>
        <w:t xml:space="preserve"> төлеу</w:t>
      </w:r>
      <w:r w:rsidR="00352F77" w:rsidRPr="00946EEB">
        <w:rPr>
          <w:rFonts w:ascii="Times New Roman" w:hAnsi="Times New Roman"/>
          <w:sz w:val="24"/>
          <w:szCs w:val="24"/>
          <w:lang w:val="ru-RU" w:eastAsia="ru-RU"/>
        </w:rPr>
        <w:t>ге</w:t>
      </w:r>
      <w:r w:rsidR="00EE2D07" w:rsidRPr="00946EEB">
        <w:rPr>
          <w:rFonts w:ascii="Times New Roman" w:hAnsi="Times New Roman"/>
          <w:sz w:val="24"/>
          <w:szCs w:val="24"/>
          <w:lang w:val="ru-RU" w:eastAsia="ru-RU"/>
        </w:rPr>
        <w:t>.</w:t>
      </w:r>
      <w:r w:rsidR="00E21BBB" w:rsidRPr="00946EEB">
        <w:rPr>
          <w:rFonts w:ascii="Times New Roman" w:hAnsi="Times New Roman"/>
          <w:sz w:val="24"/>
          <w:szCs w:val="24"/>
          <w:lang w:val="ru-RU" w:eastAsia="ru-RU"/>
        </w:rPr>
        <w:t xml:space="preserve"> </w:t>
      </w:r>
    </w:p>
    <w:p w14:paraId="10F4264E" w14:textId="6D2DD159" w:rsidR="00EE2D07" w:rsidRPr="006736CF" w:rsidRDefault="00946EEB" w:rsidP="00946EEB">
      <w:pPr>
        <w:shd w:val="clear" w:color="auto" w:fill="FFFFFF"/>
        <w:tabs>
          <w:tab w:val="left" w:pos="494"/>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3.4.3. </w:t>
      </w:r>
      <w:r w:rsidR="005F1CB3" w:rsidRPr="005F1CB3">
        <w:rPr>
          <w:rFonts w:ascii="Times New Roman" w:eastAsia="Times New Roman" w:hAnsi="Times New Roman" w:cs="Times New Roman"/>
          <w:sz w:val="24"/>
          <w:szCs w:val="24"/>
          <w:lang w:val="ru-RU" w:eastAsia="ru-RU"/>
        </w:rPr>
        <w:t xml:space="preserve">Ағымдағы айдың </w:t>
      </w:r>
      <w:r w:rsidR="008A2D89" w:rsidRPr="009B0D88">
        <w:rPr>
          <w:rFonts w:ascii="Times New Roman" w:eastAsia="Times New Roman" w:hAnsi="Times New Roman" w:cs="Times New Roman"/>
          <w:sz w:val="24"/>
          <w:szCs w:val="24"/>
          <w:lang w:val="ru-RU" w:eastAsia="ru-RU"/>
        </w:rPr>
        <w:t>соңғы жұмыс күніне</w:t>
      </w:r>
      <w:r w:rsidR="005F1CB3" w:rsidRPr="009B0D88">
        <w:rPr>
          <w:rFonts w:ascii="Times New Roman" w:eastAsia="Times New Roman" w:hAnsi="Times New Roman" w:cs="Times New Roman"/>
          <w:sz w:val="24"/>
          <w:szCs w:val="24"/>
          <w:lang w:val="ru-RU" w:eastAsia="ru-RU"/>
        </w:rPr>
        <w:t xml:space="preserve"> дейінгі</w:t>
      </w:r>
      <w:r w:rsidR="005F1CB3" w:rsidRPr="005F1CB3">
        <w:rPr>
          <w:rFonts w:ascii="Times New Roman" w:eastAsia="Times New Roman" w:hAnsi="Times New Roman" w:cs="Times New Roman"/>
          <w:sz w:val="24"/>
          <w:szCs w:val="24"/>
          <w:lang w:val="ru-RU" w:eastAsia="ru-RU"/>
        </w:rPr>
        <w:t xml:space="preserve"> мерзімде esf.gov.kz </w:t>
      </w:r>
      <w:r w:rsidR="005F1CB3">
        <w:rPr>
          <w:rFonts w:ascii="Times New Roman" w:eastAsia="Times New Roman" w:hAnsi="Times New Roman" w:cs="Times New Roman"/>
          <w:sz w:val="24"/>
          <w:szCs w:val="24"/>
          <w:lang w:val="ru-RU" w:eastAsia="ru-RU"/>
        </w:rPr>
        <w:t>порталында Орындаушыдан</w:t>
      </w:r>
      <w:r w:rsidR="005F1CB3" w:rsidRPr="005F1CB3">
        <w:rPr>
          <w:rFonts w:ascii="Times New Roman" w:eastAsia="Times New Roman" w:hAnsi="Times New Roman" w:cs="Times New Roman"/>
          <w:sz w:val="24"/>
          <w:szCs w:val="24"/>
          <w:lang w:val="ru-RU" w:eastAsia="ru-RU"/>
        </w:rPr>
        <w:t xml:space="preserve"> орындалған жұмыс</w:t>
      </w:r>
      <w:r w:rsidR="008A2D89">
        <w:rPr>
          <w:rFonts w:ascii="Times New Roman" w:eastAsia="Times New Roman" w:hAnsi="Times New Roman" w:cs="Times New Roman"/>
          <w:sz w:val="24"/>
          <w:szCs w:val="24"/>
          <w:lang w:val="ru-RU" w:eastAsia="ru-RU"/>
        </w:rPr>
        <w:t xml:space="preserve"> (</w:t>
      </w:r>
      <w:r w:rsidR="008A2D89" w:rsidRPr="009B0D88">
        <w:rPr>
          <w:rFonts w:ascii="Times New Roman" w:eastAsia="Times New Roman" w:hAnsi="Times New Roman" w:cs="Times New Roman"/>
          <w:sz w:val="24"/>
          <w:szCs w:val="24"/>
          <w:lang w:val="ru-RU" w:eastAsia="ru-RU"/>
        </w:rPr>
        <w:t>көрсетілген қызметтер</w:t>
      </w:r>
      <w:r w:rsidR="008A2D89">
        <w:rPr>
          <w:rFonts w:ascii="Times New Roman" w:eastAsia="Times New Roman" w:hAnsi="Times New Roman" w:cs="Times New Roman"/>
          <w:sz w:val="24"/>
          <w:szCs w:val="24"/>
          <w:lang w:val="ru-RU" w:eastAsia="ru-RU"/>
        </w:rPr>
        <w:t>)</w:t>
      </w:r>
      <w:r w:rsidR="005F1CB3" w:rsidRPr="005F1CB3">
        <w:rPr>
          <w:rFonts w:ascii="Times New Roman" w:eastAsia="Times New Roman" w:hAnsi="Times New Roman" w:cs="Times New Roman"/>
          <w:sz w:val="24"/>
          <w:szCs w:val="24"/>
          <w:lang w:val="ru-RU" w:eastAsia="ru-RU"/>
        </w:rPr>
        <w:t xml:space="preserve"> актісі</w:t>
      </w:r>
      <w:r w:rsidR="005F1CB3">
        <w:rPr>
          <w:rFonts w:ascii="Times New Roman" w:eastAsia="Times New Roman" w:hAnsi="Times New Roman" w:cs="Times New Roman"/>
          <w:sz w:val="24"/>
          <w:szCs w:val="24"/>
          <w:lang w:val="ru-RU" w:eastAsia="ru-RU"/>
        </w:rPr>
        <w:t>не қол қою</w:t>
      </w:r>
      <w:r w:rsidR="00985B0B">
        <w:rPr>
          <w:rFonts w:ascii="Times New Roman" w:eastAsia="Times New Roman" w:hAnsi="Times New Roman" w:cs="Times New Roman"/>
          <w:sz w:val="24"/>
          <w:szCs w:val="24"/>
          <w:lang w:val="ru-RU" w:eastAsia="ru-RU"/>
        </w:rPr>
        <w:t>ға</w:t>
      </w:r>
      <w:r w:rsidR="005F1CB3" w:rsidRPr="005F1CB3">
        <w:rPr>
          <w:rFonts w:ascii="Times New Roman" w:eastAsia="Times New Roman" w:hAnsi="Times New Roman" w:cs="Times New Roman"/>
          <w:sz w:val="24"/>
          <w:szCs w:val="24"/>
          <w:lang w:val="ru-RU" w:eastAsia="ru-RU"/>
        </w:rPr>
        <w:t xml:space="preserve"> немесе оған қол қоюдан дәлелді бас тарту</w:t>
      </w:r>
      <w:r w:rsidR="005F1CB3">
        <w:rPr>
          <w:rFonts w:ascii="Times New Roman" w:eastAsia="Times New Roman" w:hAnsi="Times New Roman" w:cs="Times New Roman"/>
          <w:sz w:val="24"/>
          <w:szCs w:val="24"/>
          <w:lang w:val="ru-RU" w:eastAsia="ru-RU"/>
        </w:rPr>
        <w:t>ды ұсын</w:t>
      </w:r>
      <w:r w:rsidR="00985B0B">
        <w:rPr>
          <w:rFonts w:ascii="Times New Roman" w:eastAsia="Times New Roman" w:hAnsi="Times New Roman" w:cs="Times New Roman"/>
          <w:sz w:val="24"/>
          <w:szCs w:val="24"/>
          <w:lang w:val="ru-RU" w:eastAsia="ru-RU"/>
        </w:rPr>
        <w:t>уға</w:t>
      </w:r>
      <w:r w:rsidR="005F1CB3" w:rsidRPr="005F1CB3">
        <w:rPr>
          <w:rFonts w:ascii="Times New Roman" w:eastAsia="Times New Roman" w:hAnsi="Times New Roman" w:cs="Times New Roman"/>
          <w:sz w:val="24"/>
          <w:szCs w:val="24"/>
          <w:lang w:val="ru-RU" w:eastAsia="ru-RU"/>
        </w:rPr>
        <w:t>. Тапсырыс берушінің осы мерзімді бұзуы қызметтерді ескертусіз қабылдау ретінде қарастырылады</w:t>
      </w:r>
      <w:r w:rsidR="00EE2D07" w:rsidRPr="006736CF">
        <w:rPr>
          <w:rFonts w:ascii="Times New Roman" w:eastAsia="Times New Roman" w:hAnsi="Times New Roman" w:cs="Times New Roman"/>
          <w:sz w:val="24"/>
          <w:szCs w:val="24"/>
          <w:lang w:val="ru-RU" w:eastAsia="ru-RU"/>
        </w:rPr>
        <w:t>.</w:t>
      </w:r>
      <w:r w:rsidR="00C9762D" w:rsidRPr="006736CF">
        <w:rPr>
          <w:rFonts w:ascii="Times New Roman" w:eastAsia="Times New Roman" w:hAnsi="Times New Roman" w:cs="Times New Roman"/>
          <w:sz w:val="24"/>
          <w:szCs w:val="24"/>
          <w:lang w:val="ru-RU" w:eastAsia="ru-RU"/>
        </w:rPr>
        <w:t xml:space="preserve"> </w:t>
      </w:r>
    </w:p>
    <w:p w14:paraId="77398D7A" w14:textId="6BBB6202" w:rsidR="002C547F" w:rsidRPr="002C547F" w:rsidRDefault="00946EEB" w:rsidP="00946EEB">
      <w:pPr>
        <w:shd w:val="clear" w:color="auto" w:fill="FFFFFF"/>
        <w:tabs>
          <w:tab w:val="left" w:pos="494"/>
        </w:tabs>
        <w:spacing w:after="0" w:line="264"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ru-RU" w:eastAsia="ru-RU"/>
        </w:rPr>
        <w:lastRenderedPageBreak/>
        <w:t xml:space="preserve">3.4.4. </w:t>
      </w:r>
      <w:r w:rsidR="00CB6960" w:rsidRPr="00CB6960">
        <w:rPr>
          <w:rFonts w:ascii="Times New Roman" w:eastAsia="Times New Roman" w:hAnsi="Times New Roman" w:cs="Times New Roman"/>
          <w:sz w:val="24"/>
          <w:szCs w:val="24"/>
          <w:lang w:val="ru-RU" w:eastAsia="ru-RU"/>
        </w:rPr>
        <w:t>"Дербес деректер және оларды қорғау туралы" ҚР Заңына сәйкес</w:t>
      </w:r>
      <w:r>
        <w:rPr>
          <w:rFonts w:ascii="Times New Roman" w:eastAsia="Times New Roman" w:hAnsi="Times New Roman" w:cs="Times New Roman"/>
          <w:sz w:val="24"/>
          <w:szCs w:val="24"/>
          <w:lang w:val="ru-RU" w:eastAsia="ru-RU"/>
        </w:rPr>
        <w:t>,</w:t>
      </w:r>
      <w:r w:rsidR="00CB6960" w:rsidRPr="00CB6960">
        <w:rPr>
          <w:rFonts w:ascii="Times New Roman" w:eastAsia="Times New Roman" w:hAnsi="Times New Roman" w:cs="Times New Roman"/>
          <w:sz w:val="24"/>
          <w:szCs w:val="24"/>
          <w:lang w:val="ru-RU" w:eastAsia="ru-RU"/>
        </w:rPr>
        <w:t xml:space="preserve"> </w:t>
      </w:r>
      <w:r w:rsidR="002C547F">
        <w:rPr>
          <w:rFonts w:ascii="Times New Roman" w:eastAsia="Times New Roman" w:hAnsi="Times New Roman" w:cs="Times New Roman"/>
          <w:sz w:val="24"/>
          <w:szCs w:val="24"/>
          <w:lang w:val="ru-RU" w:eastAsia="ru-RU"/>
        </w:rPr>
        <w:t xml:space="preserve">Орындаушыда </w:t>
      </w:r>
      <w:r w:rsidR="002C547F">
        <w:rPr>
          <w:rFonts w:ascii="Times New Roman" w:eastAsia="Times New Roman" w:hAnsi="Times New Roman" w:cs="Times New Roman"/>
          <w:sz w:val="24"/>
          <w:szCs w:val="24"/>
          <w:lang w:val="kk-KZ" w:eastAsia="ru-RU"/>
        </w:rPr>
        <w:t>Тапсырыс берушінің қызметтері</w:t>
      </w:r>
      <w:r w:rsidR="00CC6AD0">
        <w:rPr>
          <w:rFonts w:ascii="Times New Roman" w:eastAsia="Times New Roman" w:hAnsi="Times New Roman" w:cs="Times New Roman"/>
          <w:sz w:val="24"/>
          <w:szCs w:val="24"/>
          <w:lang w:val="kk-KZ" w:eastAsia="ru-RU"/>
        </w:rPr>
        <w:t>нің төлемдері</w:t>
      </w:r>
      <w:r w:rsidR="002C547F">
        <w:rPr>
          <w:rFonts w:ascii="Times New Roman" w:eastAsia="Times New Roman" w:hAnsi="Times New Roman" w:cs="Times New Roman"/>
          <w:sz w:val="24"/>
          <w:szCs w:val="24"/>
          <w:lang w:val="kk-KZ" w:eastAsia="ru-RU"/>
        </w:rPr>
        <w:t xml:space="preserve"> үшін </w:t>
      </w:r>
      <w:r w:rsidR="00CC6AD0">
        <w:rPr>
          <w:rFonts w:ascii="Times New Roman" w:eastAsia="Times New Roman" w:hAnsi="Times New Roman" w:cs="Times New Roman"/>
          <w:sz w:val="24"/>
          <w:szCs w:val="24"/>
          <w:lang w:val="kk-KZ" w:eastAsia="ru-RU"/>
        </w:rPr>
        <w:t xml:space="preserve">әрбір тұтынушыдан, </w:t>
      </w:r>
      <w:r w:rsidR="00CC6AD0" w:rsidRPr="00CB6960">
        <w:rPr>
          <w:rFonts w:ascii="Times New Roman" w:eastAsia="Times New Roman" w:hAnsi="Times New Roman" w:cs="Times New Roman"/>
          <w:sz w:val="24"/>
          <w:szCs w:val="24"/>
          <w:lang w:val="ru-RU" w:eastAsia="ru-RU"/>
        </w:rPr>
        <w:t>оның дербес деректерін</w:t>
      </w:r>
      <w:r w:rsidR="00CC6AD0">
        <w:rPr>
          <w:rFonts w:ascii="Times New Roman" w:eastAsia="Times New Roman" w:hAnsi="Times New Roman" w:cs="Times New Roman"/>
          <w:sz w:val="24"/>
          <w:szCs w:val="24"/>
          <w:lang w:val="ru-RU" w:eastAsia="ru-RU"/>
        </w:rPr>
        <w:t xml:space="preserve"> </w:t>
      </w:r>
      <w:r w:rsidR="00CC6AD0" w:rsidRPr="00CB6960">
        <w:rPr>
          <w:rFonts w:ascii="Times New Roman" w:eastAsia="Times New Roman" w:hAnsi="Times New Roman" w:cs="Times New Roman"/>
          <w:sz w:val="24"/>
          <w:szCs w:val="24"/>
          <w:lang w:val="ru-RU" w:eastAsia="ru-RU"/>
        </w:rPr>
        <w:t>ұсыну</w:t>
      </w:r>
      <w:r w:rsidR="00CC6AD0">
        <w:rPr>
          <w:rFonts w:ascii="Times New Roman" w:eastAsia="Times New Roman" w:hAnsi="Times New Roman" w:cs="Times New Roman"/>
          <w:sz w:val="24"/>
          <w:szCs w:val="24"/>
          <w:lang w:val="ru-RU" w:eastAsia="ru-RU"/>
        </w:rPr>
        <w:t>ға</w:t>
      </w:r>
      <w:r w:rsidR="00CC6AD0" w:rsidRPr="00CB6960">
        <w:rPr>
          <w:rFonts w:ascii="Times New Roman" w:eastAsia="Times New Roman" w:hAnsi="Times New Roman" w:cs="Times New Roman"/>
          <w:sz w:val="24"/>
          <w:szCs w:val="24"/>
          <w:lang w:val="ru-RU" w:eastAsia="ru-RU"/>
        </w:rPr>
        <w:t>, жинау</w:t>
      </w:r>
      <w:r w:rsidR="00CC6AD0">
        <w:rPr>
          <w:rFonts w:ascii="Times New Roman" w:eastAsia="Times New Roman" w:hAnsi="Times New Roman" w:cs="Times New Roman"/>
          <w:sz w:val="24"/>
          <w:szCs w:val="24"/>
          <w:lang w:val="ru-RU" w:eastAsia="ru-RU"/>
        </w:rPr>
        <w:t>ға</w:t>
      </w:r>
      <w:r w:rsidR="00CC6AD0" w:rsidRPr="00CB6960">
        <w:rPr>
          <w:rFonts w:ascii="Times New Roman" w:eastAsia="Times New Roman" w:hAnsi="Times New Roman" w:cs="Times New Roman"/>
          <w:sz w:val="24"/>
          <w:szCs w:val="24"/>
          <w:lang w:val="ru-RU" w:eastAsia="ru-RU"/>
        </w:rPr>
        <w:t xml:space="preserve"> және өңдеу</w:t>
      </w:r>
      <w:r w:rsidR="00CC6AD0">
        <w:rPr>
          <w:rFonts w:ascii="Times New Roman" w:eastAsia="Times New Roman" w:hAnsi="Times New Roman" w:cs="Times New Roman"/>
          <w:sz w:val="24"/>
          <w:szCs w:val="24"/>
          <w:lang w:val="ru-RU" w:eastAsia="ru-RU"/>
        </w:rPr>
        <w:t>ге</w:t>
      </w:r>
      <w:r w:rsidR="00CC6AD0" w:rsidRPr="00CB6960">
        <w:rPr>
          <w:rFonts w:ascii="Times New Roman" w:eastAsia="Times New Roman" w:hAnsi="Times New Roman" w:cs="Times New Roman"/>
          <w:sz w:val="24"/>
          <w:szCs w:val="24"/>
          <w:lang w:val="ru-RU" w:eastAsia="ru-RU"/>
        </w:rPr>
        <w:t xml:space="preserve"> жазбаша келісімін алуды қамтамасыз ету</w:t>
      </w:r>
      <w:r w:rsidR="00CC6AD0">
        <w:rPr>
          <w:rFonts w:ascii="Times New Roman" w:eastAsia="Times New Roman" w:hAnsi="Times New Roman" w:cs="Times New Roman"/>
          <w:sz w:val="24"/>
          <w:szCs w:val="24"/>
          <w:lang w:val="ru-RU" w:eastAsia="ru-RU"/>
        </w:rPr>
        <w:t>ге.</w:t>
      </w:r>
    </w:p>
    <w:p w14:paraId="7CB8DBE0" w14:textId="50A5022A" w:rsidR="00EE2D07" w:rsidRPr="00CC6AD0" w:rsidRDefault="00946EEB" w:rsidP="00946EEB">
      <w:pPr>
        <w:shd w:val="clear" w:color="auto" w:fill="FFFFFF"/>
        <w:tabs>
          <w:tab w:val="left" w:pos="494"/>
        </w:tabs>
        <w:spacing w:after="0" w:line="264" w:lineRule="auto"/>
        <w:jc w:val="both"/>
        <w:rPr>
          <w:rFonts w:ascii="Times New Roman" w:hAnsi="Times New Roman"/>
          <w:sz w:val="24"/>
          <w:szCs w:val="24"/>
          <w:lang w:val="kk-KZ" w:eastAsia="ru-RU"/>
        </w:rPr>
      </w:pPr>
      <w:r w:rsidRPr="00CC6AD0">
        <w:rPr>
          <w:rFonts w:ascii="Times New Roman" w:hAnsi="Times New Roman"/>
          <w:sz w:val="24"/>
          <w:szCs w:val="24"/>
          <w:lang w:val="kk-KZ" w:eastAsia="ru-RU"/>
        </w:rPr>
        <w:t xml:space="preserve">3.4.5. </w:t>
      </w:r>
      <w:r w:rsidR="00E70289" w:rsidRPr="00CC6AD0">
        <w:rPr>
          <w:rFonts w:ascii="Times New Roman" w:hAnsi="Times New Roman"/>
          <w:sz w:val="24"/>
          <w:szCs w:val="24"/>
          <w:lang w:val="kk-KZ" w:eastAsia="ru-RU"/>
        </w:rPr>
        <w:t>Тапсырыс берушінің қызметтері үшін есептелген төлемдер бойынша ұсынылатын құжаттар мен деректердің дұрыстығы мен толықтығы, сондай-ақ тұтынушылардың дербес деректерінің құпиялылығы үшін Орындаушы, тұтынушылар және үшінші тұлғалар алдында толық жауапкершілікті ал</w:t>
      </w:r>
      <w:r w:rsidR="00CC6AD0" w:rsidRPr="00CC6AD0">
        <w:rPr>
          <w:rFonts w:ascii="Times New Roman" w:hAnsi="Times New Roman"/>
          <w:sz w:val="24"/>
          <w:szCs w:val="24"/>
          <w:lang w:val="kk-KZ" w:eastAsia="ru-RU"/>
        </w:rPr>
        <w:t>уғ</w:t>
      </w:r>
      <w:r w:rsidR="00CC6AD0">
        <w:rPr>
          <w:rFonts w:ascii="Times New Roman" w:hAnsi="Times New Roman"/>
          <w:sz w:val="24"/>
          <w:szCs w:val="24"/>
          <w:lang w:val="kk-KZ" w:eastAsia="ru-RU"/>
        </w:rPr>
        <w:t>а</w:t>
      </w:r>
      <w:r w:rsidR="00EE2D07" w:rsidRPr="00CC6AD0">
        <w:rPr>
          <w:rFonts w:ascii="Times New Roman" w:hAnsi="Times New Roman"/>
          <w:sz w:val="24"/>
          <w:szCs w:val="24"/>
          <w:lang w:val="kk-KZ" w:eastAsia="ru-RU"/>
        </w:rPr>
        <w:t>.</w:t>
      </w:r>
    </w:p>
    <w:p w14:paraId="03200879" w14:textId="467C44F5" w:rsidR="00B55145" w:rsidRPr="00EB7ADA" w:rsidRDefault="00946EEB" w:rsidP="00946EEB">
      <w:pPr>
        <w:shd w:val="clear" w:color="auto" w:fill="FFFFFF"/>
        <w:tabs>
          <w:tab w:val="left" w:pos="494"/>
        </w:tabs>
        <w:spacing w:after="0" w:line="240" w:lineRule="auto"/>
        <w:jc w:val="both"/>
        <w:rPr>
          <w:rFonts w:ascii="Times New Roman" w:eastAsia="Times New Roman" w:hAnsi="Times New Roman" w:cs="Times New Roman"/>
          <w:sz w:val="24"/>
          <w:szCs w:val="24"/>
          <w:lang w:val="kk-KZ" w:eastAsia="ru-RU"/>
        </w:rPr>
      </w:pPr>
      <w:r w:rsidRPr="005D64F8">
        <w:rPr>
          <w:rFonts w:ascii="Times New Roman" w:eastAsia="Times New Roman" w:hAnsi="Times New Roman" w:cs="Times New Roman"/>
          <w:sz w:val="24"/>
          <w:szCs w:val="24"/>
          <w:lang w:val="kk-KZ" w:eastAsia="ru-RU"/>
        </w:rPr>
        <w:t xml:space="preserve">3.4.6. </w:t>
      </w:r>
      <w:r w:rsidR="00B55145" w:rsidRPr="00B55145">
        <w:rPr>
          <w:rFonts w:ascii="Times New Roman" w:eastAsia="Times New Roman" w:hAnsi="Times New Roman" w:cs="Times New Roman"/>
          <w:sz w:val="24"/>
          <w:szCs w:val="24"/>
          <w:lang w:val="kk-KZ" w:eastAsia="ru-RU"/>
        </w:rPr>
        <w:t xml:space="preserve">Жаңа деректемелер қолданысқа енгізілгенге дейін </w:t>
      </w:r>
      <w:r w:rsidR="005D64F8" w:rsidRPr="005D64F8">
        <w:rPr>
          <w:rFonts w:ascii="Times New Roman" w:eastAsia="Times New Roman" w:hAnsi="Times New Roman" w:cs="Times New Roman"/>
          <w:sz w:val="24"/>
          <w:szCs w:val="24"/>
          <w:lang w:val="kk-KZ" w:eastAsia="ru-RU"/>
        </w:rPr>
        <w:t xml:space="preserve">3 </w:t>
      </w:r>
      <w:r w:rsidR="00B55145" w:rsidRPr="00B55145">
        <w:rPr>
          <w:rFonts w:ascii="Times New Roman" w:eastAsia="Times New Roman" w:hAnsi="Times New Roman" w:cs="Times New Roman"/>
          <w:sz w:val="24"/>
          <w:szCs w:val="24"/>
          <w:lang w:val="kk-KZ" w:eastAsia="ru-RU"/>
        </w:rPr>
        <w:t xml:space="preserve">күнтізбелік  күн бұрын </w:t>
      </w:r>
      <w:r w:rsidR="005D64F8" w:rsidRPr="005D64F8">
        <w:rPr>
          <w:rFonts w:ascii="Times New Roman" w:eastAsia="Times New Roman" w:hAnsi="Times New Roman" w:cs="Times New Roman"/>
          <w:sz w:val="24"/>
          <w:szCs w:val="24"/>
          <w:lang w:val="kk-KZ" w:eastAsia="ru-RU"/>
        </w:rPr>
        <w:t>О</w:t>
      </w:r>
      <w:r w:rsidR="005D64F8">
        <w:rPr>
          <w:rFonts w:ascii="Times New Roman" w:eastAsia="Times New Roman" w:hAnsi="Times New Roman" w:cs="Times New Roman"/>
          <w:sz w:val="24"/>
          <w:szCs w:val="24"/>
          <w:lang w:val="kk-KZ" w:eastAsia="ru-RU"/>
        </w:rPr>
        <w:t xml:space="preserve">рындаушыны </w:t>
      </w:r>
      <w:r w:rsidR="00B55145" w:rsidRPr="00B55145">
        <w:rPr>
          <w:rFonts w:ascii="Times New Roman" w:eastAsia="Times New Roman" w:hAnsi="Times New Roman" w:cs="Times New Roman"/>
          <w:sz w:val="24"/>
          <w:szCs w:val="24"/>
          <w:lang w:val="kk-KZ" w:eastAsia="ru-RU"/>
        </w:rPr>
        <w:t>Тапсырыс берушінің деректемелеріндегі өзгерістер туралы хабардар ету</w:t>
      </w:r>
      <w:r w:rsidR="005D64F8">
        <w:rPr>
          <w:rFonts w:ascii="Times New Roman" w:eastAsia="Times New Roman" w:hAnsi="Times New Roman" w:cs="Times New Roman"/>
          <w:sz w:val="24"/>
          <w:szCs w:val="24"/>
          <w:lang w:val="kk-KZ" w:eastAsia="ru-RU"/>
        </w:rPr>
        <w:t>.</w:t>
      </w:r>
    </w:p>
    <w:p w14:paraId="30C586B6" w14:textId="3097F504" w:rsidR="009D5C94" w:rsidRPr="00EB7ADA" w:rsidRDefault="00946EEB" w:rsidP="00946EEB">
      <w:pPr>
        <w:shd w:val="clear" w:color="auto" w:fill="FFFFFF"/>
        <w:tabs>
          <w:tab w:val="left" w:pos="494"/>
        </w:tabs>
        <w:spacing w:after="0" w:line="240" w:lineRule="auto"/>
        <w:jc w:val="both"/>
        <w:rPr>
          <w:rFonts w:ascii="Times New Roman" w:eastAsia="Times New Roman" w:hAnsi="Times New Roman" w:cs="Times New Roman"/>
          <w:sz w:val="24"/>
          <w:szCs w:val="24"/>
          <w:lang w:val="kk-KZ" w:eastAsia="ru-RU"/>
        </w:rPr>
      </w:pPr>
      <w:r w:rsidRPr="00EB7ADA">
        <w:rPr>
          <w:rFonts w:ascii="Times New Roman" w:eastAsia="Times New Roman" w:hAnsi="Times New Roman" w:cs="Times New Roman"/>
          <w:sz w:val="24"/>
          <w:szCs w:val="24"/>
          <w:lang w:val="kk-KZ"/>
        </w:rPr>
        <w:t xml:space="preserve">3.4.7. </w:t>
      </w:r>
      <w:r w:rsidR="00AE6E9D" w:rsidRPr="00EB7ADA">
        <w:rPr>
          <w:rFonts w:ascii="Times New Roman" w:eastAsia="Times New Roman" w:hAnsi="Times New Roman" w:cs="Times New Roman"/>
          <w:sz w:val="24"/>
          <w:szCs w:val="24"/>
          <w:lang w:val="kk-KZ"/>
        </w:rPr>
        <w:t>Шарт бойынша қызмет көрсету үшін</w:t>
      </w:r>
      <w:r w:rsidR="00CC6AD0" w:rsidRPr="00EB7ADA">
        <w:rPr>
          <w:rFonts w:ascii="Times New Roman" w:eastAsia="Times New Roman" w:hAnsi="Times New Roman" w:cs="Times New Roman"/>
          <w:sz w:val="24"/>
          <w:szCs w:val="24"/>
          <w:lang w:val="kk-KZ"/>
        </w:rPr>
        <w:t>,</w:t>
      </w:r>
      <w:r w:rsidR="00AE6E9D" w:rsidRPr="00EB7ADA">
        <w:rPr>
          <w:rFonts w:ascii="Times New Roman" w:eastAsia="Times New Roman" w:hAnsi="Times New Roman" w:cs="Times New Roman"/>
          <w:sz w:val="24"/>
          <w:szCs w:val="24"/>
          <w:lang w:val="kk-KZ"/>
        </w:rPr>
        <w:t xml:space="preserve"> Орындаушыға "Астана-ЕРЦ" ЖШС сайтында орналастырылған тізімге сәйкес қажетті құжаттарды ұсыну</w:t>
      </w:r>
      <w:r w:rsidR="00CC6AD0" w:rsidRPr="00EB7ADA">
        <w:rPr>
          <w:rFonts w:ascii="Times New Roman" w:eastAsia="Times New Roman" w:hAnsi="Times New Roman" w:cs="Times New Roman"/>
          <w:sz w:val="24"/>
          <w:szCs w:val="24"/>
          <w:lang w:val="kk-KZ"/>
        </w:rPr>
        <w:t>ға</w:t>
      </w:r>
      <w:r w:rsidR="00AE6E9D" w:rsidRPr="00EB7ADA">
        <w:rPr>
          <w:rFonts w:ascii="Times New Roman" w:eastAsia="Times New Roman" w:hAnsi="Times New Roman" w:cs="Times New Roman"/>
          <w:sz w:val="24"/>
          <w:szCs w:val="24"/>
          <w:lang w:val="kk-KZ"/>
        </w:rPr>
        <w:t>.</w:t>
      </w:r>
    </w:p>
    <w:p w14:paraId="24CDB78E" w14:textId="6C5FBECC" w:rsidR="00EE2D07" w:rsidRPr="00D76C0D" w:rsidRDefault="00AE6E9D" w:rsidP="00946EEB">
      <w:pPr>
        <w:numPr>
          <w:ilvl w:val="1"/>
          <w:numId w:val="2"/>
        </w:numPr>
        <w:shd w:val="clear" w:color="auto" w:fill="FFFFFF"/>
        <w:tabs>
          <w:tab w:val="left" w:pos="494"/>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Тұтынушылар құқылы</w:t>
      </w:r>
      <w:r w:rsidR="00EE2D07" w:rsidRPr="00D76C0D">
        <w:rPr>
          <w:rFonts w:ascii="Times New Roman" w:eastAsia="Times New Roman" w:hAnsi="Times New Roman" w:cs="Times New Roman"/>
          <w:b/>
          <w:sz w:val="24"/>
          <w:szCs w:val="24"/>
          <w:lang w:val="ru-RU" w:eastAsia="ru-RU"/>
        </w:rPr>
        <w:t>:</w:t>
      </w:r>
    </w:p>
    <w:p w14:paraId="03078859" w14:textId="64023253" w:rsidR="00EE2D07" w:rsidRPr="00D76C0D" w:rsidRDefault="00EE2D07" w:rsidP="00EE2D07">
      <w:pPr>
        <w:shd w:val="clear" w:color="auto" w:fill="FFFFFF"/>
        <w:tabs>
          <w:tab w:val="left" w:pos="494"/>
        </w:tabs>
        <w:spacing w:after="0" w:line="240" w:lineRule="auto"/>
        <w:jc w:val="both"/>
        <w:rPr>
          <w:rFonts w:ascii="Times New Roman" w:eastAsia="Times New Roman" w:hAnsi="Times New Roman" w:cs="Times New Roman"/>
          <w:sz w:val="24"/>
          <w:szCs w:val="24"/>
          <w:lang w:val="ru-RU" w:eastAsia="ru-RU"/>
        </w:rPr>
      </w:pPr>
      <w:r w:rsidRPr="00D76C0D">
        <w:rPr>
          <w:rFonts w:ascii="Times New Roman" w:eastAsia="Times New Roman" w:hAnsi="Times New Roman" w:cs="Times New Roman"/>
          <w:sz w:val="24"/>
          <w:szCs w:val="24"/>
          <w:lang w:val="ru-RU" w:eastAsia="ru-RU"/>
        </w:rPr>
        <w:t xml:space="preserve">3.5.1. </w:t>
      </w:r>
      <w:r w:rsidR="00AE6E9D" w:rsidRPr="00AE6E9D">
        <w:rPr>
          <w:rFonts w:ascii="Times New Roman" w:eastAsia="Times New Roman" w:hAnsi="Times New Roman" w:cs="Times New Roman"/>
          <w:sz w:val="24"/>
          <w:szCs w:val="24"/>
          <w:lang w:val="ru-RU" w:eastAsia="ru-RU"/>
        </w:rPr>
        <w:t>Қазақстан Республик</w:t>
      </w:r>
      <w:r w:rsidR="00AE6E9D">
        <w:rPr>
          <w:rFonts w:ascii="Times New Roman" w:eastAsia="Times New Roman" w:hAnsi="Times New Roman" w:cs="Times New Roman"/>
          <w:sz w:val="24"/>
          <w:szCs w:val="24"/>
          <w:lang w:val="ru-RU" w:eastAsia="ru-RU"/>
        </w:rPr>
        <w:t>асының Азаматтық Кодексі және "Т</w:t>
      </w:r>
      <w:r w:rsidR="00AE6E9D" w:rsidRPr="00AE6E9D">
        <w:rPr>
          <w:rFonts w:ascii="Times New Roman" w:eastAsia="Times New Roman" w:hAnsi="Times New Roman" w:cs="Times New Roman"/>
          <w:sz w:val="24"/>
          <w:szCs w:val="24"/>
          <w:lang w:val="ru-RU" w:eastAsia="ru-RU"/>
        </w:rPr>
        <w:t>ұрғын үй қатынастары туралы"</w:t>
      </w:r>
      <w:r w:rsidR="00AE6E9D">
        <w:rPr>
          <w:rFonts w:ascii="Times New Roman" w:eastAsia="Times New Roman" w:hAnsi="Times New Roman" w:cs="Times New Roman"/>
          <w:sz w:val="24"/>
          <w:szCs w:val="24"/>
          <w:lang w:val="ru-RU" w:eastAsia="ru-RU"/>
        </w:rPr>
        <w:t xml:space="preserve"> </w:t>
      </w:r>
      <w:r w:rsidR="00AE6E9D" w:rsidRPr="00AE6E9D">
        <w:rPr>
          <w:rFonts w:ascii="Times New Roman" w:eastAsia="Times New Roman" w:hAnsi="Times New Roman" w:cs="Times New Roman"/>
          <w:sz w:val="24"/>
          <w:szCs w:val="24"/>
          <w:lang w:val="ru-RU" w:eastAsia="ru-RU"/>
        </w:rPr>
        <w:t>Қазақстан Республикасының Заңы шеңберінде тиісті құжаттарды ұсына отырып, Тапсырыс берушінің қызметтері бойынша шоттарды</w:t>
      </w:r>
      <w:r w:rsidR="006D37EB">
        <w:rPr>
          <w:rFonts w:ascii="Times New Roman" w:eastAsia="Times New Roman" w:hAnsi="Times New Roman" w:cs="Times New Roman"/>
          <w:sz w:val="24"/>
          <w:szCs w:val="24"/>
          <w:lang w:val="ru-RU" w:eastAsia="ru-RU"/>
        </w:rPr>
        <w:t xml:space="preserve"> басып шығаруды тоқтатуға</w:t>
      </w:r>
      <w:r w:rsidR="00AE6E9D" w:rsidRPr="00AE6E9D">
        <w:rPr>
          <w:rFonts w:ascii="Times New Roman" w:eastAsia="Times New Roman" w:hAnsi="Times New Roman" w:cs="Times New Roman"/>
          <w:sz w:val="24"/>
          <w:szCs w:val="24"/>
          <w:lang w:val="ru-RU" w:eastAsia="ru-RU"/>
        </w:rPr>
        <w:t xml:space="preserve"> қатысты Орындаушының атына өтініш жолда</w:t>
      </w:r>
      <w:r w:rsidR="00AE6E9D">
        <w:rPr>
          <w:rFonts w:ascii="Times New Roman" w:eastAsia="Times New Roman" w:hAnsi="Times New Roman" w:cs="Times New Roman"/>
          <w:sz w:val="24"/>
          <w:szCs w:val="24"/>
          <w:lang w:val="ru-RU" w:eastAsia="ru-RU"/>
        </w:rPr>
        <w:t>у</w:t>
      </w:r>
      <w:r w:rsidR="00035010">
        <w:rPr>
          <w:rFonts w:ascii="Times New Roman" w:eastAsia="Times New Roman" w:hAnsi="Times New Roman" w:cs="Times New Roman"/>
          <w:sz w:val="24"/>
          <w:szCs w:val="24"/>
          <w:lang w:val="ru-RU" w:eastAsia="ru-RU"/>
        </w:rPr>
        <w:t>ға</w:t>
      </w:r>
      <w:r w:rsidRPr="00D76C0D">
        <w:rPr>
          <w:rFonts w:ascii="Times New Roman" w:eastAsia="Times New Roman" w:hAnsi="Times New Roman" w:cs="Times New Roman"/>
          <w:sz w:val="24"/>
          <w:szCs w:val="24"/>
          <w:lang w:val="ru-RU" w:eastAsia="ru-RU"/>
        </w:rPr>
        <w:t>.</w:t>
      </w:r>
    </w:p>
    <w:p w14:paraId="530675EE" w14:textId="77777777" w:rsidR="00EE2D07" w:rsidRPr="005F2610" w:rsidRDefault="00EE2D07" w:rsidP="00EE2D07">
      <w:pPr>
        <w:tabs>
          <w:tab w:val="left" w:pos="-567"/>
          <w:tab w:val="left" w:pos="567"/>
        </w:tabs>
        <w:spacing w:after="0" w:line="264" w:lineRule="auto"/>
        <w:ind w:left="360" w:hanging="360"/>
        <w:jc w:val="both"/>
        <w:rPr>
          <w:rFonts w:ascii="Times New Roman" w:eastAsia="Times New Roman" w:hAnsi="Times New Roman" w:cs="Times New Roman"/>
          <w:spacing w:val="-3"/>
          <w:sz w:val="12"/>
          <w:szCs w:val="12"/>
          <w:lang w:val="ru-RU" w:eastAsia="ru-RU"/>
        </w:rPr>
      </w:pPr>
    </w:p>
    <w:p w14:paraId="39E6FCC3" w14:textId="69C6D2F1" w:rsidR="00EE2D07" w:rsidRPr="005F2610" w:rsidRDefault="003D7EED" w:rsidP="00946EEB">
      <w:pPr>
        <w:numPr>
          <w:ilvl w:val="0"/>
          <w:numId w:val="2"/>
        </w:numPr>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Төлемақы төлеу шарттары</w:t>
      </w:r>
    </w:p>
    <w:p w14:paraId="6D7B9263" w14:textId="4F2B67A6" w:rsidR="00EE2D07" w:rsidRPr="005F2610" w:rsidRDefault="009B4983" w:rsidP="00575D65">
      <w:pPr>
        <w:numPr>
          <w:ilvl w:val="1"/>
          <w:numId w:val="5"/>
        </w:numPr>
        <w:tabs>
          <w:tab w:val="left" w:pos="0"/>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Осы Шарттың 2.1. тармағында қарастырылған Орындаушы қызметтерінің құны</w:t>
      </w:r>
      <w:r w:rsidR="006D37EB">
        <w:rPr>
          <w:rFonts w:ascii="Times New Roman" w:eastAsia="Times New Roman" w:hAnsi="Times New Roman" w:cs="Times New Roman"/>
          <w:sz w:val="24"/>
          <w:szCs w:val="24"/>
          <w:lang w:val="ru-RU" w:eastAsia="ru-RU"/>
        </w:rPr>
        <w:t>,</w:t>
      </w:r>
      <w:r w:rsidR="00575D65" w:rsidRPr="00575D65">
        <w:rPr>
          <w:lang w:val="ru-RU"/>
        </w:rPr>
        <w:t xml:space="preserve"> </w:t>
      </w:r>
      <w:r w:rsidR="00575D65" w:rsidRPr="00575D65">
        <w:rPr>
          <w:rFonts w:ascii="Times New Roman" w:eastAsia="Times New Roman" w:hAnsi="Times New Roman" w:cs="Times New Roman"/>
          <w:sz w:val="24"/>
          <w:szCs w:val="24"/>
          <w:lang w:val="ru-RU" w:eastAsia="ru-RU"/>
        </w:rPr>
        <w:t>Тап</w:t>
      </w:r>
      <w:r w:rsidR="00575D65">
        <w:rPr>
          <w:rFonts w:ascii="Times New Roman" w:eastAsia="Times New Roman" w:hAnsi="Times New Roman" w:cs="Times New Roman"/>
          <w:sz w:val="24"/>
          <w:szCs w:val="24"/>
          <w:lang w:val="ru-RU" w:eastAsia="ru-RU"/>
        </w:rPr>
        <w:t>сырыс берушінің бір қызметін БТҚ</w:t>
      </w:r>
      <w:r w:rsidR="00575D65" w:rsidRPr="00575D65">
        <w:rPr>
          <w:rFonts w:ascii="Times New Roman" w:eastAsia="Times New Roman" w:hAnsi="Times New Roman" w:cs="Times New Roman"/>
          <w:sz w:val="24"/>
          <w:szCs w:val="24"/>
          <w:lang w:val="ru-RU" w:eastAsia="ru-RU"/>
        </w:rPr>
        <w:t>-ға енгізгені үшін ҚҚС</w:t>
      </w:r>
      <w:r w:rsidR="00575D65">
        <w:rPr>
          <w:rFonts w:ascii="Times New Roman" w:eastAsia="Times New Roman" w:hAnsi="Times New Roman" w:cs="Times New Roman"/>
          <w:sz w:val="24"/>
          <w:szCs w:val="24"/>
          <w:lang w:val="ru-RU" w:eastAsia="ru-RU"/>
        </w:rPr>
        <w:t>-ны</w:t>
      </w:r>
      <w:r w:rsidR="00575D65" w:rsidRPr="00575D65">
        <w:rPr>
          <w:rFonts w:ascii="Times New Roman" w:eastAsia="Times New Roman" w:hAnsi="Times New Roman" w:cs="Times New Roman"/>
          <w:sz w:val="24"/>
          <w:szCs w:val="24"/>
          <w:lang w:val="ru-RU" w:eastAsia="ru-RU"/>
        </w:rPr>
        <w:t xml:space="preserve"> қоса алғанда</w:t>
      </w:r>
      <w:r>
        <w:rPr>
          <w:rFonts w:ascii="Times New Roman" w:eastAsia="Times New Roman" w:hAnsi="Times New Roman" w:cs="Times New Roman"/>
          <w:sz w:val="24"/>
          <w:szCs w:val="24"/>
          <w:lang w:val="ru-RU" w:eastAsia="ru-RU"/>
        </w:rPr>
        <w:t xml:space="preserve"> </w:t>
      </w:r>
      <w:r w:rsidRPr="009B4983">
        <w:rPr>
          <w:rFonts w:ascii="Times New Roman" w:eastAsia="Times New Roman" w:hAnsi="Times New Roman" w:cs="Times New Roman"/>
          <w:b/>
          <w:sz w:val="24"/>
          <w:szCs w:val="24"/>
          <w:lang w:val="ru-RU" w:eastAsia="ru-RU"/>
        </w:rPr>
        <w:t>31 (отыз бір) теңгені құрайды</w:t>
      </w:r>
      <w:r w:rsidR="00575D65">
        <w:rPr>
          <w:rFonts w:ascii="Times New Roman" w:eastAsia="Times New Roman" w:hAnsi="Times New Roman" w:cs="Times New Roman"/>
          <w:sz w:val="24"/>
          <w:szCs w:val="24"/>
          <w:lang w:val="ru-RU" w:eastAsia="ru-RU"/>
        </w:rPr>
        <w:t xml:space="preserve">. </w:t>
      </w:r>
    </w:p>
    <w:p w14:paraId="34C0C393" w14:textId="730C87F1" w:rsidR="00EE2D07" w:rsidRPr="006D37EB" w:rsidRDefault="00EA65F9" w:rsidP="00D30D46">
      <w:pPr>
        <w:numPr>
          <w:ilvl w:val="1"/>
          <w:numId w:val="5"/>
        </w:numPr>
        <w:tabs>
          <w:tab w:val="left" w:pos="494"/>
        </w:tabs>
        <w:spacing w:after="0" w:line="264" w:lineRule="auto"/>
        <w:ind w:left="0" w:firstLine="0"/>
        <w:jc w:val="both"/>
        <w:rPr>
          <w:rFonts w:ascii="Times New Roman" w:eastAsia="Times New Roman" w:hAnsi="Times New Roman" w:cs="Times New Roman"/>
          <w:sz w:val="24"/>
          <w:szCs w:val="24"/>
          <w:lang w:val="ru-RU" w:eastAsia="ru-RU"/>
        </w:rPr>
      </w:pPr>
      <w:r w:rsidRPr="009B0D88">
        <w:rPr>
          <w:rFonts w:ascii="Times New Roman" w:eastAsia="Times New Roman" w:hAnsi="Times New Roman" w:cs="Times New Roman"/>
          <w:sz w:val="24"/>
          <w:szCs w:val="24"/>
          <w:lang w:val="ru-RU" w:eastAsia="ru-RU"/>
        </w:rPr>
        <w:t>Атқарылған жұмыстар</w:t>
      </w:r>
      <w:r w:rsidR="00D30D46" w:rsidRPr="009B0D88">
        <w:rPr>
          <w:rFonts w:ascii="Times New Roman" w:eastAsia="Times New Roman" w:hAnsi="Times New Roman" w:cs="Times New Roman"/>
          <w:sz w:val="24"/>
          <w:szCs w:val="24"/>
          <w:lang w:val="ru-RU" w:eastAsia="ru-RU"/>
        </w:rPr>
        <w:t xml:space="preserve"> </w:t>
      </w:r>
      <w:r w:rsidRPr="009B0D88">
        <w:rPr>
          <w:rFonts w:ascii="Times New Roman" w:eastAsia="Times New Roman" w:hAnsi="Times New Roman" w:cs="Times New Roman"/>
          <w:sz w:val="24"/>
          <w:szCs w:val="24"/>
          <w:lang w:val="ru-RU" w:eastAsia="ru-RU"/>
        </w:rPr>
        <w:t xml:space="preserve">(көрсетілген </w:t>
      </w:r>
      <w:r w:rsidR="00D30D46" w:rsidRPr="009B0D88">
        <w:rPr>
          <w:rFonts w:ascii="Times New Roman" w:eastAsia="Times New Roman" w:hAnsi="Times New Roman" w:cs="Times New Roman"/>
          <w:sz w:val="24"/>
          <w:szCs w:val="24"/>
          <w:lang w:val="ru-RU" w:eastAsia="ru-RU"/>
        </w:rPr>
        <w:t>қызметтер</w:t>
      </w:r>
      <w:r w:rsidRPr="009B0D88">
        <w:rPr>
          <w:rFonts w:ascii="Times New Roman" w:eastAsia="Times New Roman" w:hAnsi="Times New Roman" w:cs="Times New Roman"/>
          <w:sz w:val="24"/>
          <w:szCs w:val="24"/>
          <w:lang w:val="ru-RU" w:eastAsia="ru-RU"/>
        </w:rPr>
        <w:t>)</w:t>
      </w:r>
      <w:r w:rsidR="00D30D46" w:rsidRPr="006D37EB">
        <w:rPr>
          <w:rFonts w:ascii="Times New Roman" w:eastAsia="Times New Roman" w:hAnsi="Times New Roman" w:cs="Times New Roman"/>
          <w:sz w:val="24"/>
          <w:szCs w:val="24"/>
          <w:lang w:val="ru-RU" w:eastAsia="ru-RU"/>
        </w:rPr>
        <w:t xml:space="preserve"> актісіне қол қойылғаннан кейін, есепт</w:t>
      </w:r>
      <w:r w:rsidR="000564F1">
        <w:rPr>
          <w:rFonts w:ascii="Times New Roman" w:eastAsia="Times New Roman" w:hAnsi="Times New Roman" w:cs="Times New Roman"/>
          <w:sz w:val="24"/>
          <w:szCs w:val="24"/>
          <w:lang w:val="ru-RU" w:eastAsia="ru-RU"/>
        </w:rPr>
        <w:t xml:space="preserve">і кезеңнен кейінгі келесі айдың </w:t>
      </w:r>
      <w:r w:rsidR="00D30D46" w:rsidRPr="006D37EB">
        <w:rPr>
          <w:rFonts w:ascii="Times New Roman" w:eastAsia="Times New Roman" w:hAnsi="Times New Roman" w:cs="Times New Roman"/>
          <w:sz w:val="24"/>
          <w:szCs w:val="24"/>
          <w:lang w:val="ru-RU" w:eastAsia="ru-RU"/>
        </w:rPr>
        <w:t>25 (жиырма бесінші) күнінен кешіктірмей esf.gov.kz порталында қойылған шот-фактураға сәйкес</w:t>
      </w:r>
      <w:r w:rsidR="006D37EB" w:rsidRPr="006D37EB">
        <w:rPr>
          <w:rFonts w:ascii="Times New Roman" w:eastAsia="Times New Roman" w:hAnsi="Times New Roman" w:cs="Times New Roman"/>
          <w:sz w:val="24"/>
          <w:szCs w:val="24"/>
          <w:lang w:val="ru-RU" w:eastAsia="ru-RU"/>
        </w:rPr>
        <w:t>,</w:t>
      </w:r>
      <w:r w:rsidR="00D30D46" w:rsidRPr="006D37EB">
        <w:rPr>
          <w:rFonts w:ascii="Times New Roman" w:eastAsia="Times New Roman" w:hAnsi="Times New Roman" w:cs="Times New Roman"/>
          <w:sz w:val="24"/>
          <w:szCs w:val="24"/>
          <w:lang w:val="ru-RU" w:eastAsia="ru-RU"/>
        </w:rPr>
        <w:t xml:space="preserve"> Орындаушының </w:t>
      </w:r>
      <w:r w:rsidR="00081775">
        <w:rPr>
          <w:rFonts w:ascii="Times New Roman" w:eastAsia="Times New Roman" w:hAnsi="Times New Roman" w:cs="Times New Roman"/>
          <w:sz w:val="24"/>
          <w:szCs w:val="24"/>
          <w:lang w:val="ru-RU" w:eastAsia="ru-RU"/>
        </w:rPr>
        <w:t>атқарылған жұмыстары (</w:t>
      </w:r>
      <w:r w:rsidR="00D30D46" w:rsidRPr="006D37EB">
        <w:rPr>
          <w:rFonts w:ascii="Times New Roman" w:eastAsia="Times New Roman" w:hAnsi="Times New Roman" w:cs="Times New Roman"/>
          <w:sz w:val="24"/>
          <w:szCs w:val="24"/>
          <w:lang w:val="ru-RU" w:eastAsia="ru-RU"/>
        </w:rPr>
        <w:t>көрсетілген қызметтері</w:t>
      </w:r>
      <w:r w:rsidR="00081775">
        <w:rPr>
          <w:rFonts w:ascii="Times New Roman" w:eastAsia="Times New Roman" w:hAnsi="Times New Roman" w:cs="Times New Roman"/>
          <w:sz w:val="24"/>
          <w:szCs w:val="24"/>
          <w:lang w:val="ru-RU" w:eastAsia="ru-RU"/>
        </w:rPr>
        <w:t>)</w:t>
      </w:r>
      <w:r w:rsidR="00D30D46" w:rsidRPr="006D37EB">
        <w:rPr>
          <w:rFonts w:ascii="Times New Roman" w:eastAsia="Times New Roman" w:hAnsi="Times New Roman" w:cs="Times New Roman"/>
          <w:sz w:val="24"/>
          <w:szCs w:val="24"/>
          <w:lang w:val="ru-RU" w:eastAsia="ru-RU"/>
        </w:rPr>
        <w:t xml:space="preserve"> үшін ақы төлеу қажет</w:t>
      </w:r>
      <w:r w:rsidR="00EE2D07" w:rsidRPr="006D37EB">
        <w:rPr>
          <w:rFonts w:ascii="Times New Roman" w:eastAsia="Times New Roman" w:hAnsi="Times New Roman" w:cs="Times New Roman"/>
          <w:sz w:val="24"/>
          <w:szCs w:val="24"/>
          <w:lang w:val="ru-RU" w:eastAsia="ru-RU"/>
        </w:rPr>
        <w:t>.</w:t>
      </w:r>
    </w:p>
    <w:p w14:paraId="621BA37C" w14:textId="1E0E190E" w:rsidR="00EE2D07" w:rsidRPr="005F2610" w:rsidRDefault="00081775" w:rsidP="00D30D46">
      <w:pPr>
        <w:numPr>
          <w:ilvl w:val="1"/>
          <w:numId w:val="5"/>
        </w:numPr>
        <w:tabs>
          <w:tab w:val="left" w:pos="494"/>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Осы Шарттың 4.2</w:t>
      </w:r>
      <w:r w:rsidR="00D30D46" w:rsidRPr="00D30D46">
        <w:rPr>
          <w:rFonts w:ascii="Times New Roman" w:eastAsia="Times New Roman" w:hAnsi="Times New Roman" w:cs="Times New Roman"/>
          <w:sz w:val="24"/>
          <w:szCs w:val="24"/>
          <w:lang w:val="ru-RU" w:eastAsia="ru-RU"/>
        </w:rPr>
        <w:t>-тармағында көрсетілген мерзімде төленбеген жағдайда</w:t>
      </w:r>
      <w:r w:rsidR="00951085">
        <w:rPr>
          <w:rFonts w:ascii="Times New Roman" w:eastAsia="Times New Roman" w:hAnsi="Times New Roman" w:cs="Times New Roman"/>
          <w:sz w:val="24"/>
          <w:szCs w:val="24"/>
          <w:lang w:val="ru-RU" w:eastAsia="ru-RU"/>
        </w:rPr>
        <w:t>,</w:t>
      </w:r>
      <w:r w:rsidR="00D30D46" w:rsidRPr="00D30D46">
        <w:rPr>
          <w:rFonts w:ascii="Times New Roman" w:eastAsia="Times New Roman" w:hAnsi="Times New Roman" w:cs="Times New Roman"/>
          <w:sz w:val="24"/>
          <w:szCs w:val="24"/>
          <w:lang w:val="ru-RU" w:eastAsia="ru-RU"/>
        </w:rPr>
        <w:t xml:space="preserve"> Орындаушының көрсетілген қызметтер үшін сыйақысы және/немесе осы Шарттың 7.2-тармағына сәйкес</w:t>
      </w:r>
      <w:r w:rsidR="00951085">
        <w:rPr>
          <w:rFonts w:ascii="Times New Roman" w:eastAsia="Times New Roman" w:hAnsi="Times New Roman" w:cs="Times New Roman"/>
          <w:sz w:val="24"/>
          <w:szCs w:val="24"/>
          <w:lang w:val="ru-RU" w:eastAsia="ru-RU"/>
        </w:rPr>
        <w:t>,</w:t>
      </w:r>
      <w:r w:rsidR="00D30D46" w:rsidRPr="00D30D46">
        <w:rPr>
          <w:rFonts w:ascii="Times New Roman" w:eastAsia="Times New Roman" w:hAnsi="Times New Roman" w:cs="Times New Roman"/>
          <w:sz w:val="24"/>
          <w:szCs w:val="24"/>
          <w:lang w:val="ru-RU" w:eastAsia="ru-RU"/>
        </w:rPr>
        <w:t xml:space="preserve"> айыппұл санкциялары төлемдерді бөлу ведомосіне сәйкес</w:t>
      </w:r>
      <w:r w:rsidR="00951085">
        <w:rPr>
          <w:rFonts w:ascii="Times New Roman" w:eastAsia="Times New Roman" w:hAnsi="Times New Roman" w:cs="Times New Roman"/>
          <w:sz w:val="24"/>
          <w:szCs w:val="24"/>
          <w:lang w:val="ru-RU" w:eastAsia="ru-RU"/>
        </w:rPr>
        <w:t>,</w:t>
      </w:r>
      <w:r w:rsidR="00D30D46" w:rsidRPr="00D30D46">
        <w:rPr>
          <w:rFonts w:ascii="Times New Roman" w:eastAsia="Times New Roman" w:hAnsi="Times New Roman" w:cs="Times New Roman"/>
          <w:sz w:val="24"/>
          <w:szCs w:val="24"/>
          <w:lang w:val="ru-RU" w:eastAsia="ru-RU"/>
        </w:rPr>
        <w:t xml:space="preserve"> Банк қабылдаған тұтынушылар </w:t>
      </w:r>
      <w:r w:rsidR="00D30D46">
        <w:rPr>
          <w:rFonts w:ascii="Times New Roman" w:eastAsia="Times New Roman" w:hAnsi="Times New Roman" w:cs="Times New Roman"/>
          <w:sz w:val="24"/>
          <w:szCs w:val="24"/>
          <w:lang w:val="ru-RU" w:eastAsia="ru-RU"/>
        </w:rPr>
        <w:t>төлемдерінің сомасынан ұсталады</w:t>
      </w:r>
      <w:r w:rsidR="00EE2D07" w:rsidRPr="005F2610">
        <w:rPr>
          <w:rFonts w:ascii="Times New Roman" w:eastAsia="Times New Roman" w:hAnsi="Times New Roman" w:cs="Times New Roman"/>
          <w:color w:val="000000"/>
          <w:spacing w:val="-2"/>
          <w:w w:val="102"/>
          <w:sz w:val="24"/>
          <w:szCs w:val="24"/>
          <w:lang w:val="ru-RU" w:eastAsia="ru-RU"/>
        </w:rPr>
        <w:t>.</w:t>
      </w:r>
      <w:r w:rsidR="00EE2D07" w:rsidRPr="005F2610">
        <w:rPr>
          <w:rFonts w:ascii="Times New Roman" w:eastAsia="Times New Roman" w:hAnsi="Times New Roman" w:cs="Times New Roman"/>
          <w:sz w:val="24"/>
          <w:szCs w:val="24"/>
          <w:lang w:val="ru-RU" w:eastAsia="ru-RU"/>
        </w:rPr>
        <w:t xml:space="preserve"> </w:t>
      </w:r>
    </w:p>
    <w:p w14:paraId="595BB804" w14:textId="77777777" w:rsidR="00EE2D07" w:rsidRPr="005F2610" w:rsidRDefault="00EE2D07" w:rsidP="00EE2D07">
      <w:pPr>
        <w:spacing w:after="0" w:line="264" w:lineRule="auto"/>
        <w:jc w:val="both"/>
        <w:rPr>
          <w:rFonts w:ascii="Times New Roman" w:eastAsia="Times New Roman" w:hAnsi="Times New Roman" w:cs="Times New Roman"/>
          <w:sz w:val="12"/>
          <w:szCs w:val="12"/>
          <w:lang w:val="ru-RU" w:eastAsia="ru-RU"/>
        </w:rPr>
      </w:pPr>
    </w:p>
    <w:p w14:paraId="2EAF67D7" w14:textId="7FFDC87E" w:rsidR="00EE2D07" w:rsidRPr="005F2610" w:rsidRDefault="00C42BE5" w:rsidP="00EE2D07">
      <w:pPr>
        <w:numPr>
          <w:ilvl w:val="0"/>
          <w:numId w:val="5"/>
        </w:numPr>
        <w:spacing w:after="0" w:line="264"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Даул</w:t>
      </w:r>
      <w:r w:rsidR="00985B0B">
        <w:rPr>
          <w:rFonts w:ascii="Times New Roman" w:eastAsia="Times New Roman" w:hAnsi="Times New Roman" w:cs="Times New Roman"/>
          <w:b/>
          <w:bCs/>
          <w:sz w:val="24"/>
          <w:szCs w:val="24"/>
          <w:lang w:val="ru-RU" w:eastAsia="ru-RU"/>
        </w:rPr>
        <w:t>ы мәселелерді</w:t>
      </w:r>
      <w:r>
        <w:rPr>
          <w:rFonts w:ascii="Times New Roman" w:eastAsia="Times New Roman" w:hAnsi="Times New Roman" w:cs="Times New Roman"/>
          <w:b/>
          <w:bCs/>
          <w:sz w:val="24"/>
          <w:szCs w:val="24"/>
          <w:lang w:val="ru-RU" w:eastAsia="ru-RU"/>
        </w:rPr>
        <w:t xml:space="preserve"> шешу</w:t>
      </w:r>
    </w:p>
    <w:p w14:paraId="1A2F7CA6" w14:textId="2045FD22" w:rsidR="00EE2D07" w:rsidRPr="005F2610" w:rsidRDefault="00EE2D07" w:rsidP="00EE2D07">
      <w:pPr>
        <w:tabs>
          <w:tab w:val="left" w:pos="426"/>
        </w:tabs>
        <w:spacing w:after="0" w:line="264" w:lineRule="auto"/>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5. 1 </w:t>
      </w:r>
      <w:r w:rsidR="00C42BE5" w:rsidRPr="00C42BE5">
        <w:rPr>
          <w:rFonts w:ascii="Times New Roman" w:eastAsia="Times New Roman" w:hAnsi="Times New Roman" w:cs="Times New Roman"/>
          <w:sz w:val="24"/>
          <w:szCs w:val="24"/>
          <w:lang w:val="ru-RU" w:eastAsia="ru-RU"/>
        </w:rPr>
        <w:t>Орындаушы Тапсырыс беруші мен үшінші тұлға (үшінші тұлғалар) арасында туындаған келіспеушіліктер туралы ақпаратты алған кезде, Орындаушы даулы мәселе реттелгенге дейін даулы үй бойынша қызметтер көрсетуді тоқтата тұруға не қызмет көрсетудің заңдылығы расталған жағдайда даулы үй бойынша қызметтер көрсетуді үшінші тұлғаның пайдасына жүзеге асыруға құқылы</w:t>
      </w:r>
      <w:r w:rsidR="00D76C0D">
        <w:rPr>
          <w:rFonts w:ascii="Times New Roman" w:eastAsia="Times New Roman" w:hAnsi="Times New Roman" w:cs="Times New Roman"/>
          <w:sz w:val="24"/>
          <w:szCs w:val="24"/>
          <w:lang w:val="ru-RU" w:eastAsia="ru-RU"/>
        </w:rPr>
        <w:t>.</w:t>
      </w:r>
    </w:p>
    <w:p w14:paraId="2ACDA21B" w14:textId="6D121F12" w:rsidR="00EE2D07" w:rsidRPr="005F2610" w:rsidRDefault="00EE2D07" w:rsidP="00EE2D07">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5.2. </w:t>
      </w:r>
      <w:r w:rsidR="00C42BE5">
        <w:rPr>
          <w:rFonts w:ascii="Times New Roman" w:eastAsia="Times New Roman" w:hAnsi="Times New Roman" w:cs="Times New Roman"/>
          <w:sz w:val="24"/>
          <w:szCs w:val="24"/>
          <w:lang w:val="ru-RU" w:eastAsia="ru-RU"/>
        </w:rPr>
        <w:t>Тараптар осы Шартты</w:t>
      </w:r>
      <w:r w:rsidR="00C42BE5" w:rsidRPr="00C42BE5">
        <w:rPr>
          <w:rFonts w:ascii="Times New Roman" w:eastAsia="Times New Roman" w:hAnsi="Times New Roman" w:cs="Times New Roman"/>
          <w:sz w:val="24"/>
          <w:szCs w:val="24"/>
          <w:lang w:val="ru-RU" w:eastAsia="ru-RU"/>
        </w:rPr>
        <w:t xml:space="preserve"> орындау барысында немесе соған байланысты туындауы мүмкін барлық даулар мен келіспеушіліктерді Тараптар арасындағы келіссөздер арқылы сотқа дейін реттеу ү</w:t>
      </w:r>
      <w:r w:rsidR="00C42BE5">
        <w:rPr>
          <w:rFonts w:ascii="Times New Roman" w:eastAsia="Times New Roman" w:hAnsi="Times New Roman" w:cs="Times New Roman"/>
          <w:sz w:val="24"/>
          <w:szCs w:val="24"/>
          <w:lang w:val="ru-RU" w:eastAsia="ru-RU"/>
        </w:rPr>
        <w:t>шін барлық шараларды қабылдайды</w:t>
      </w:r>
      <w:r w:rsidRPr="005F2610">
        <w:rPr>
          <w:rFonts w:ascii="Times New Roman" w:eastAsia="Times New Roman" w:hAnsi="Times New Roman" w:cs="Times New Roman"/>
          <w:sz w:val="24"/>
          <w:szCs w:val="24"/>
          <w:lang w:val="ru-RU" w:eastAsia="ru-RU"/>
        </w:rPr>
        <w:t>.</w:t>
      </w:r>
    </w:p>
    <w:p w14:paraId="2DD0A952" w14:textId="37C2AF64" w:rsidR="00EE2D07" w:rsidRPr="005F2610" w:rsidRDefault="00EE2D07" w:rsidP="00EE2D07">
      <w:pPr>
        <w:tabs>
          <w:tab w:val="left" w:pos="0"/>
          <w:tab w:val="left" w:pos="426"/>
        </w:tabs>
        <w:spacing w:after="0" w:line="264" w:lineRule="auto"/>
        <w:contextualSpacing/>
        <w:jc w:val="both"/>
        <w:rPr>
          <w:rFonts w:ascii="Times New Roman" w:eastAsia="Times New Roman" w:hAnsi="Times New Roman" w:cs="Times New Roman"/>
          <w:sz w:val="24"/>
          <w:szCs w:val="24"/>
          <w:lang w:val="ru-RU"/>
        </w:rPr>
      </w:pPr>
      <w:r w:rsidRPr="005F2610">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3</w:t>
      </w:r>
      <w:r w:rsidRPr="005F2610">
        <w:rPr>
          <w:rFonts w:ascii="Times New Roman" w:eastAsia="Times New Roman" w:hAnsi="Times New Roman" w:cs="Times New Roman"/>
          <w:sz w:val="24"/>
          <w:szCs w:val="24"/>
          <w:lang w:val="ru-RU"/>
        </w:rPr>
        <w:t xml:space="preserve"> </w:t>
      </w:r>
      <w:r w:rsidR="00C42BE5" w:rsidRPr="00C42BE5">
        <w:rPr>
          <w:rFonts w:ascii="Times New Roman" w:eastAsia="Times New Roman" w:hAnsi="Times New Roman" w:cs="Times New Roman"/>
          <w:sz w:val="24"/>
          <w:szCs w:val="24"/>
          <w:lang w:val="ru-RU"/>
        </w:rPr>
        <w:t xml:space="preserve">Дауларды келіссөздер арқылы шешу мүмкін болмаған жағдайда, Тараптар оларды қарауды Қазақстан Республикасының заңнамасында белгіленген тәртіппен тиісті </w:t>
      </w:r>
      <w:r w:rsidR="00951085">
        <w:rPr>
          <w:rFonts w:ascii="Times New Roman" w:eastAsia="Times New Roman" w:hAnsi="Times New Roman" w:cs="Times New Roman"/>
          <w:sz w:val="24"/>
          <w:szCs w:val="24"/>
          <w:lang w:val="ru-RU"/>
        </w:rPr>
        <w:t xml:space="preserve">сатыдағы </w:t>
      </w:r>
      <w:r w:rsidR="00C42BE5" w:rsidRPr="00C42BE5">
        <w:rPr>
          <w:rFonts w:ascii="Times New Roman" w:eastAsia="Times New Roman" w:hAnsi="Times New Roman" w:cs="Times New Roman"/>
          <w:sz w:val="24"/>
          <w:szCs w:val="24"/>
          <w:lang w:val="ru-RU"/>
        </w:rPr>
        <w:t>сотқа жібереді.</w:t>
      </w:r>
    </w:p>
    <w:p w14:paraId="38FC7B84" w14:textId="4560DFEB" w:rsidR="00EE2D07" w:rsidRDefault="00EE2D07" w:rsidP="00EE2D07">
      <w:pPr>
        <w:tabs>
          <w:tab w:val="left" w:pos="0"/>
          <w:tab w:val="left" w:pos="426"/>
        </w:tabs>
        <w:spacing w:after="0" w:line="264" w:lineRule="auto"/>
        <w:contextualSpacing/>
        <w:jc w:val="both"/>
        <w:rPr>
          <w:rFonts w:ascii="Times New Roman" w:eastAsia="Times New Roman" w:hAnsi="Times New Roman" w:cs="Times New Roman"/>
          <w:sz w:val="24"/>
          <w:szCs w:val="24"/>
          <w:lang w:val="ru-RU"/>
        </w:rPr>
      </w:pPr>
      <w:r w:rsidRPr="005F2610">
        <w:rPr>
          <w:rFonts w:ascii="Times New Roman" w:eastAsia="Times New Roman" w:hAnsi="Times New Roman" w:cs="Times New Roman"/>
          <w:sz w:val="24"/>
          <w:szCs w:val="24"/>
          <w:lang w:val="ru-RU"/>
        </w:rPr>
        <w:t xml:space="preserve">5.4. </w:t>
      </w:r>
      <w:r w:rsidR="00C42BE5" w:rsidRPr="00C42BE5">
        <w:rPr>
          <w:rFonts w:ascii="Times New Roman" w:eastAsia="Times New Roman" w:hAnsi="Times New Roman" w:cs="Times New Roman"/>
          <w:sz w:val="24"/>
          <w:szCs w:val="24"/>
          <w:lang w:val="ru-RU"/>
        </w:rPr>
        <w:t xml:space="preserve">Орындаушы тұтынушыдан Тапсырыс берушінің өзі көрсеткен қызмет үшін соманы </w:t>
      </w:r>
      <w:r w:rsidR="00752A5A">
        <w:rPr>
          <w:rFonts w:ascii="Times New Roman" w:eastAsia="Times New Roman" w:hAnsi="Times New Roman" w:cs="Times New Roman"/>
          <w:sz w:val="24"/>
          <w:szCs w:val="24"/>
          <w:lang w:val="ru-RU"/>
        </w:rPr>
        <w:t>есепке жазудың</w:t>
      </w:r>
      <w:r w:rsidR="00C42BE5" w:rsidRPr="00C42BE5">
        <w:rPr>
          <w:rFonts w:ascii="Times New Roman" w:eastAsia="Times New Roman" w:hAnsi="Times New Roman" w:cs="Times New Roman"/>
          <w:sz w:val="24"/>
          <w:szCs w:val="24"/>
          <w:lang w:val="ru-RU"/>
        </w:rPr>
        <w:t xml:space="preserve"> заңдылығы туралы жазбаша өтінішін алған кезде, Орындаушы осы мәселе шешілгенге дейін өтініш б</w:t>
      </w:r>
      <w:r w:rsidR="00C42BE5">
        <w:rPr>
          <w:rFonts w:ascii="Times New Roman" w:eastAsia="Times New Roman" w:hAnsi="Times New Roman" w:cs="Times New Roman"/>
          <w:sz w:val="24"/>
          <w:szCs w:val="24"/>
          <w:lang w:val="ru-RU"/>
        </w:rPr>
        <w:t>еруші тұтынушы</w:t>
      </w:r>
      <w:r w:rsidR="00752A5A">
        <w:rPr>
          <w:rFonts w:ascii="Times New Roman" w:eastAsia="Times New Roman" w:hAnsi="Times New Roman" w:cs="Times New Roman"/>
          <w:sz w:val="24"/>
          <w:szCs w:val="24"/>
          <w:lang w:val="ru-RU"/>
        </w:rPr>
        <w:t xml:space="preserve"> бойынша </w:t>
      </w:r>
      <w:r w:rsidR="00C42BE5">
        <w:rPr>
          <w:rFonts w:ascii="Times New Roman" w:eastAsia="Times New Roman" w:hAnsi="Times New Roman" w:cs="Times New Roman"/>
          <w:sz w:val="24"/>
          <w:szCs w:val="24"/>
          <w:lang w:val="ru-RU"/>
        </w:rPr>
        <w:t>БТҚ-да</w:t>
      </w:r>
      <w:r w:rsidR="00C42BE5" w:rsidRPr="00C42BE5">
        <w:rPr>
          <w:rFonts w:ascii="Times New Roman" w:eastAsia="Times New Roman" w:hAnsi="Times New Roman" w:cs="Times New Roman"/>
          <w:sz w:val="24"/>
          <w:szCs w:val="24"/>
          <w:lang w:val="ru-RU"/>
        </w:rPr>
        <w:t xml:space="preserve"> Тапсырыс берушіге қызмет көрсетуді тоқтата тұруға құқылы. Бұл жағдайда басып шығаруды тоқтата тұрумен бір мезгілде Орындаушы Тапсырыс берушіге тұтынушыға осы сомаларды </w:t>
      </w:r>
      <w:r w:rsidR="00752A5A">
        <w:rPr>
          <w:rFonts w:ascii="Times New Roman" w:eastAsia="Times New Roman" w:hAnsi="Times New Roman" w:cs="Times New Roman"/>
          <w:sz w:val="24"/>
          <w:szCs w:val="24"/>
          <w:lang w:val="ru-RU"/>
        </w:rPr>
        <w:t>есепке жазудың</w:t>
      </w:r>
      <w:r w:rsidR="00C42BE5" w:rsidRPr="00C42BE5">
        <w:rPr>
          <w:rFonts w:ascii="Times New Roman" w:eastAsia="Times New Roman" w:hAnsi="Times New Roman" w:cs="Times New Roman"/>
          <w:sz w:val="24"/>
          <w:szCs w:val="24"/>
          <w:lang w:val="ru-RU"/>
        </w:rPr>
        <w:t xml:space="preserve"> заңдылығын растайтын құж</w:t>
      </w:r>
      <w:r w:rsidR="00C42BE5">
        <w:rPr>
          <w:rFonts w:ascii="Times New Roman" w:eastAsia="Times New Roman" w:hAnsi="Times New Roman" w:cs="Times New Roman"/>
          <w:sz w:val="24"/>
          <w:szCs w:val="24"/>
          <w:lang w:val="ru-RU"/>
        </w:rPr>
        <w:t>аттарды ұсыну үшін хат жібереді</w:t>
      </w:r>
      <w:r w:rsidRPr="005F2610">
        <w:rPr>
          <w:rFonts w:ascii="Times New Roman" w:eastAsia="Times New Roman" w:hAnsi="Times New Roman" w:cs="Times New Roman"/>
          <w:sz w:val="24"/>
          <w:szCs w:val="24"/>
          <w:lang w:val="ru-RU"/>
        </w:rPr>
        <w:t>.</w:t>
      </w:r>
    </w:p>
    <w:p w14:paraId="491B50CB" w14:textId="6CAAEB28" w:rsidR="00EE2D07" w:rsidRDefault="00EE2D07" w:rsidP="00EE2D07">
      <w:pPr>
        <w:tabs>
          <w:tab w:val="left" w:pos="426"/>
        </w:tabs>
        <w:spacing w:after="0" w:line="264" w:lineRule="auto"/>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5.</w:t>
      </w:r>
      <w:r>
        <w:rPr>
          <w:rFonts w:ascii="Times New Roman" w:eastAsia="Times New Roman" w:hAnsi="Times New Roman" w:cs="Times New Roman"/>
          <w:sz w:val="24"/>
          <w:szCs w:val="24"/>
          <w:lang w:val="ru-RU" w:eastAsia="ru-RU"/>
        </w:rPr>
        <w:t>5</w:t>
      </w:r>
      <w:r w:rsidRPr="005F2610">
        <w:rPr>
          <w:rFonts w:ascii="Times New Roman" w:eastAsia="Times New Roman" w:hAnsi="Times New Roman" w:cs="Times New Roman"/>
          <w:sz w:val="24"/>
          <w:szCs w:val="24"/>
          <w:lang w:val="ru-RU" w:eastAsia="ru-RU"/>
        </w:rPr>
        <w:t xml:space="preserve"> </w:t>
      </w:r>
      <w:r w:rsidR="00C42BE5" w:rsidRPr="00C42BE5">
        <w:rPr>
          <w:rFonts w:ascii="Times New Roman" w:eastAsia="Times New Roman" w:hAnsi="Times New Roman" w:cs="Times New Roman"/>
          <w:sz w:val="24"/>
          <w:szCs w:val="24"/>
          <w:lang w:val="ru-RU" w:eastAsia="ru-RU"/>
        </w:rPr>
        <w:t>Тұтынушылар Қазақстан Республикасының Азаматтық Кодексі және "</w:t>
      </w:r>
      <w:r w:rsidR="004777E0">
        <w:rPr>
          <w:rFonts w:ascii="Times New Roman" w:eastAsia="Times New Roman" w:hAnsi="Times New Roman" w:cs="Times New Roman"/>
          <w:sz w:val="24"/>
          <w:szCs w:val="24"/>
          <w:lang w:val="ru-RU" w:eastAsia="ru-RU"/>
        </w:rPr>
        <w:t>Т</w:t>
      </w:r>
      <w:r w:rsidR="00C42BE5" w:rsidRPr="00C42BE5">
        <w:rPr>
          <w:rFonts w:ascii="Times New Roman" w:eastAsia="Times New Roman" w:hAnsi="Times New Roman" w:cs="Times New Roman"/>
          <w:sz w:val="24"/>
          <w:szCs w:val="24"/>
          <w:lang w:val="ru-RU" w:eastAsia="ru-RU"/>
        </w:rPr>
        <w:t>ұрғын үй қатынастары туралы" Қазақстан Республикасының Заңы шеңберінде тиісті құжаттарды ұсынған жағдайда, Орындаушы Тапсырыс берушіге даулы үй бойынша қызметтер көрсетуді тоқтата тұруға құқылы.</w:t>
      </w:r>
    </w:p>
    <w:p w14:paraId="37F74D6B" w14:textId="77777777" w:rsidR="00EE2D07" w:rsidRPr="005F2610" w:rsidRDefault="00EE2D07" w:rsidP="00EE2D07">
      <w:pPr>
        <w:spacing w:after="0" w:line="264" w:lineRule="auto"/>
        <w:jc w:val="both"/>
        <w:rPr>
          <w:rFonts w:ascii="Times New Roman" w:eastAsia="Times New Roman" w:hAnsi="Times New Roman" w:cs="Times New Roman"/>
          <w:sz w:val="12"/>
          <w:szCs w:val="12"/>
          <w:lang w:val="ru-RU" w:eastAsia="ru-RU"/>
        </w:rPr>
      </w:pPr>
    </w:p>
    <w:p w14:paraId="2561DB43" w14:textId="18474C3A" w:rsidR="00EE2D07" w:rsidRPr="005F2610" w:rsidRDefault="000B7D7E" w:rsidP="00EE2D07">
      <w:pPr>
        <w:numPr>
          <w:ilvl w:val="0"/>
          <w:numId w:val="5"/>
        </w:numPr>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Келісім-шартты өзгерту, толықтыру және бұзу</w:t>
      </w:r>
    </w:p>
    <w:p w14:paraId="36256791" w14:textId="30FD8D87" w:rsidR="00EE1698" w:rsidRDefault="004777E0" w:rsidP="000B7D7E">
      <w:pPr>
        <w:numPr>
          <w:ilvl w:val="1"/>
          <w:numId w:val="5"/>
        </w:numPr>
        <w:tabs>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lastRenderedPageBreak/>
        <w:t xml:space="preserve">Осы Шарт </w:t>
      </w:r>
      <w:r w:rsidR="000B7D7E">
        <w:rPr>
          <w:rFonts w:ascii="Times New Roman" w:eastAsia="Times New Roman" w:hAnsi="Times New Roman" w:cs="Times New Roman"/>
          <w:sz w:val="24"/>
          <w:szCs w:val="24"/>
          <w:lang w:val="ru-RU"/>
        </w:rPr>
        <w:t>Тараптар қол қойған күннен бастап күшіне енеді және міндетті болады, белгілі бір мерзімге жасалмайды</w:t>
      </w:r>
      <w:r w:rsidR="00EE1698">
        <w:rPr>
          <w:rFonts w:ascii="Times New Roman" w:eastAsia="Times New Roman" w:hAnsi="Times New Roman" w:cs="Times New Roman"/>
          <w:sz w:val="24"/>
          <w:szCs w:val="24"/>
          <w:lang w:val="ru-RU"/>
        </w:rPr>
        <w:t>.</w:t>
      </w:r>
    </w:p>
    <w:p w14:paraId="5402F16D" w14:textId="6B9F3938" w:rsidR="00EE2D07" w:rsidRPr="005F2610" w:rsidRDefault="000B7D7E" w:rsidP="00760351">
      <w:pPr>
        <w:numPr>
          <w:ilvl w:val="1"/>
          <w:numId w:val="5"/>
        </w:numPr>
        <w:tabs>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w:t>
      </w:r>
      <w:r w:rsidRPr="000B7D7E">
        <w:rPr>
          <w:rFonts w:ascii="Times New Roman" w:eastAsia="Times New Roman" w:hAnsi="Times New Roman" w:cs="Times New Roman"/>
          <w:sz w:val="24"/>
          <w:szCs w:val="24"/>
          <w:lang w:val="ru-RU" w:eastAsia="ru-RU"/>
        </w:rPr>
        <w:t>сы Шартты өзгерту, толықтыру және бұзу Тараптар арасындағы тиісті өзара келісімге қол қою арқылы мүмкін болады</w:t>
      </w:r>
      <w:r w:rsidR="00EE2D07" w:rsidRPr="005F2610">
        <w:rPr>
          <w:rFonts w:ascii="Times New Roman" w:eastAsia="Times New Roman" w:hAnsi="Times New Roman" w:cs="Times New Roman"/>
          <w:sz w:val="24"/>
          <w:szCs w:val="24"/>
          <w:lang w:val="ru-RU" w:eastAsia="ru-RU"/>
        </w:rPr>
        <w:t>.</w:t>
      </w:r>
    </w:p>
    <w:p w14:paraId="0FF4D4F1" w14:textId="6D9A7FD1" w:rsidR="00EE2D07" w:rsidRPr="005F2610" w:rsidRDefault="000B7D7E" w:rsidP="00760351">
      <w:pPr>
        <w:numPr>
          <w:ilvl w:val="1"/>
          <w:numId w:val="5"/>
        </w:numPr>
        <w:tabs>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w:t>
      </w:r>
      <w:r w:rsidRPr="000B7D7E">
        <w:rPr>
          <w:rFonts w:ascii="Times New Roman" w:eastAsia="Times New Roman" w:hAnsi="Times New Roman" w:cs="Times New Roman"/>
          <w:sz w:val="24"/>
          <w:szCs w:val="24"/>
          <w:lang w:val="ru-RU" w:eastAsia="ru-RU"/>
        </w:rPr>
        <w:t>сы Шарттың мәні өзгермеген жағдайда өзгерістер енгізуге жол беріледі</w:t>
      </w:r>
      <w:r w:rsidR="00EE2D07" w:rsidRPr="005F2610">
        <w:rPr>
          <w:rFonts w:ascii="Times New Roman" w:eastAsia="Times New Roman" w:hAnsi="Times New Roman" w:cs="Times New Roman"/>
          <w:sz w:val="24"/>
          <w:szCs w:val="24"/>
          <w:lang w:val="ru-RU" w:eastAsia="ru-RU"/>
        </w:rPr>
        <w:t>.</w:t>
      </w:r>
    </w:p>
    <w:p w14:paraId="1AF23B39" w14:textId="79EB3F24" w:rsidR="000B7D7E" w:rsidRPr="000B7D7E" w:rsidRDefault="00030834" w:rsidP="00760351">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6.4 Ж</w:t>
      </w:r>
      <w:r w:rsidR="000B7D7E" w:rsidRPr="000B7D7E">
        <w:rPr>
          <w:rFonts w:ascii="Times New Roman" w:eastAsia="Times New Roman" w:hAnsi="Times New Roman" w:cs="Times New Roman"/>
          <w:sz w:val="24"/>
          <w:szCs w:val="24"/>
          <w:lang w:val="ru-RU" w:eastAsia="ru-RU"/>
        </w:rPr>
        <w:t xml:space="preserve">азбаша нысанда жасалған және екі тарап қол қойған шартқа барлық өзгерістер мен толықтырулар Шарттың ажырамас бөлігі болып </w:t>
      </w:r>
      <w:r>
        <w:rPr>
          <w:rFonts w:ascii="Times New Roman" w:eastAsia="Times New Roman" w:hAnsi="Times New Roman" w:cs="Times New Roman"/>
          <w:sz w:val="24"/>
          <w:szCs w:val="24"/>
          <w:lang w:val="ru-RU" w:eastAsia="ru-RU"/>
        </w:rPr>
        <w:t>келес</w:t>
      </w:r>
      <w:r>
        <w:rPr>
          <w:rFonts w:ascii="Times New Roman" w:eastAsia="Times New Roman" w:hAnsi="Times New Roman" w:cs="Times New Roman"/>
          <w:sz w:val="24"/>
          <w:szCs w:val="24"/>
          <w:lang w:val="kk-KZ" w:eastAsia="ru-RU"/>
        </w:rPr>
        <w:t xml:space="preserve">і жағдайларда </w:t>
      </w:r>
      <w:r w:rsidR="000B7D7E" w:rsidRPr="000B7D7E">
        <w:rPr>
          <w:rFonts w:ascii="Times New Roman" w:eastAsia="Times New Roman" w:hAnsi="Times New Roman" w:cs="Times New Roman"/>
          <w:sz w:val="24"/>
          <w:szCs w:val="24"/>
          <w:lang w:val="ru-RU" w:eastAsia="ru-RU"/>
        </w:rPr>
        <w:t>табылады:</w:t>
      </w:r>
    </w:p>
    <w:p w14:paraId="59D6C3BC" w14:textId="1D01D92E" w:rsidR="000B7D7E" w:rsidRPr="000B7D7E" w:rsidRDefault="00030834" w:rsidP="00760351">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760351">
        <w:rPr>
          <w:rFonts w:ascii="Times New Roman" w:eastAsia="Times New Roman" w:hAnsi="Times New Roman" w:cs="Times New Roman"/>
          <w:sz w:val="24"/>
          <w:szCs w:val="24"/>
          <w:lang w:val="ru-RU" w:eastAsia="ru-RU"/>
        </w:rPr>
        <w:t xml:space="preserve"> Бағалардың, т</w:t>
      </w:r>
      <w:r w:rsidR="000B7D7E" w:rsidRPr="000B7D7E">
        <w:rPr>
          <w:rFonts w:ascii="Times New Roman" w:eastAsia="Times New Roman" w:hAnsi="Times New Roman" w:cs="Times New Roman"/>
          <w:sz w:val="24"/>
          <w:szCs w:val="24"/>
          <w:lang w:val="ru-RU" w:eastAsia="ru-RU"/>
        </w:rPr>
        <w:t xml:space="preserve">арифтердің, алымдар мен төлемдердің </w:t>
      </w:r>
      <w:r w:rsidR="00760351">
        <w:rPr>
          <w:rFonts w:ascii="Times New Roman" w:eastAsia="Times New Roman" w:hAnsi="Times New Roman" w:cs="Times New Roman"/>
          <w:sz w:val="24"/>
          <w:szCs w:val="24"/>
          <w:lang w:val="ru-RU" w:eastAsia="ru-RU"/>
        </w:rPr>
        <w:t xml:space="preserve">және </w:t>
      </w:r>
      <w:r w:rsidR="00760351" w:rsidRPr="000B7D7E">
        <w:rPr>
          <w:rFonts w:ascii="Times New Roman" w:eastAsia="Times New Roman" w:hAnsi="Times New Roman" w:cs="Times New Roman"/>
          <w:sz w:val="24"/>
          <w:szCs w:val="24"/>
          <w:lang w:val="ru-RU" w:eastAsia="ru-RU"/>
        </w:rPr>
        <w:t>Қазақстан Республикасының заңнамасында белгіленген өзге де мән-жайларды</w:t>
      </w:r>
      <w:r w:rsidR="00760351">
        <w:rPr>
          <w:rFonts w:ascii="Times New Roman" w:eastAsia="Times New Roman" w:hAnsi="Times New Roman" w:cs="Times New Roman"/>
          <w:sz w:val="24"/>
          <w:szCs w:val="24"/>
          <w:lang w:val="ru-RU" w:eastAsia="ru-RU"/>
        </w:rPr>
        <w:t>ң</w:t>
      </w:r>
      <w:r w:rsidR="00760351" w:rsidRPr="000B7D7E">
        <w:rPr>
          <w:rFonts w:ascii="Times New Roman" w:eastAsia="Times New Roman" w:hAnsi="Times New Roman" w:cs="Times New Roman"/>
          <w:sz w:val="24"/>
          <w:szCs w:val="24"/>
          <w:lang w:val="ru-RU" w:eastAsia="ru-RU"/>
        </w:rPr>
        <w:t xml:space="preserve"> </w:t>
      </w:r>
      <w:r w:rsidR="000B7D7E" w:rsidRPr="000B7D7E">
        <w:rPr>
          <w:rFonts w:ascii="Times New Roman" w:eastAsia="Times New Roman" w:hAnsi="Times New Roman" w:cs="Times New Roman"/>
          <w:sz w:val="24"/>
          <w:szCs w:val="24"/>
          <w:lang w:val="ru-RU" w:eastAsia="ru-RU"/>
        </w:rPr>
        <w:t>өзгеруіне ба</w:t>
      </w:r>
      <w:r w:rsidR="00760351">
        <w:rPr>
          <w:rFonts w:ascii="Times New Roman" w:eastAsia="Times New Roman" w:hAnsi="Times New Roman" w:cs="Times New Roman"/>
          <w:sz w:val="24"/>
          <w:szCs w:val="24"/>
          <w:lang w:val="ru-RU" w:eastAsia="ru-RU"/>
        </w:rPr>
        <w:t>йланысты шарт бағасының сомасы ұлғай</w:t>
      </w:r>
      <w:r>
        <w:rPr>
          <w:rFonts w:ascii="Times New Roman" w:eastAsia="Times New Roman" w:hAnsi="Times New Roman" w:cs="Times New Roman"/>
          <w:sz w:val="24"/>
          <w:szCs w:val="24"/>
          <w:lang w:val="ru-RU" w:eastAsia="ru-RU"/>
        </w:rPr>
        <w:t>ғанда</w:t>
      </w:r>
      <w:r w:rsidR="00760351">
        <w:rPr>
          <w:rFonts w:ascii="Times New Roman" w:eastAsia="Times New Roman" w:hAnsi="Times New Roman" w:cs="Times New Roman"/>
          <w:sz w:val="24"/>
          <w:szCs w:val="24"/>
          <w:lang w:val="ru-RU" w:eastAsia="ru-RU"/>
        </w:rPr>
        <w:t>;</w:t>
      </w:r>
    </w:p>
    <w:p w14:paraId="1F1FEED2" w14:textId="5C89F07E" w:rsidR="000B7D7E" w:rsidRPr="000B7D7E" w:rsidRDefault="000B7D7E" w:rsidP="00760351">
      <w:pPr>
        <w:tabs>
          <w:tab w:val="left" w:pos="426"/>
        </w:tabs>
        <w:spacing w:after="0" w:line="264" w:lineRule="auto"/>
        <w:jc w:val="both"/>
        <w:rPr>
          <w:rFonts w:ascii="Times New Roman" w:eastAsia="Times New Roman" w:hAnsi="Times New Roman" w:cs="Times New Roman"/>
          <w:sz w:val="24"/>
          <w:szCs w:val="24"/>
          <w:lang w:val="ru-RU" w:eastAsia="ru-RU"/>
        </w:rPr>
      </w:pPr>
      <w:r w:rsidRPr="000B7D7E">
        <w:rPr>
          <w:rFonts w:ascii="Times New Roman" w:eastAsia="Times New Roman" w:hAnsi="Times New Roman" w:cs="Times New Roman"/>
          <w:sz w:val="24"/>
          <w:szCs w:val="24"/>
          <w:lang w:val="ru-RU" w:eastAsia="ru-RU"/>
        </w:rPr>
        <w:t xml:space="preserve">- Тараптар туралы банктік деректемелер </w:t>
      </w:r>
      <w:r w:rsidR="00760351">
        <w:rPr>
          <w:rFonts w:ascii="Times New Roman" w:eastAsia="Times New Roman" w:hAnsi="Times New Roman" w:cs="Times New Roman"/>
          <w:sz w:val="24"/>
          <w:szCs w:val="24"/>
          <w:lang w:val="ru-RU" w:eastAsia="ru-RU"/>
        </w:rPr>
        <w:t>мен өзге де деректер өзгер</w:t>
      </w:r>
      <w:r w:rsidR="00030834">
        <w:rPr>
          <w:rFonts w:ascii="Times New Roman" w:eastAsia="Times New Roman" w:hAnsi="Times New Roman" w:cs="Times New Roman"/>
          <w:sz w:val="24"/>
          <w:szCs w:val="24"/>
          <w:lang w:val="ru-RU" w:eastAsia="ru-RU"/>
        </w:rPr>
        <w:t>генде</w:t>
      </w:r>
      <w:r w:rsidR="00760351">
        <w:rPr>
          <w:rFonts w:ascii="Times New Roman" w:eastAsia="Times New Roman" w:hAnsi="Times New Roman" w:cs="Times New Roman"/>
          <w:sz w:val="24"/>
          <w:szCs w:val="24"/>
          <w:lang w:val="ru-RU" w:eastAsia="ru-RU"/>
        </w:rPr>
        <w:t>;</w:t>
      </w:r>
    </w:p>
    <w:p w14:paraId="5C664FCC" w14:textId="2EBAC516" w:rsidR="00EE2D07" w:rsidRPr="005F2610" w:rsidRDefault="00760351" w:rsidP="00760351">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Б</w:t>
      </w:r>
      <w:r w:rsidR="000B7D7E" w:rsidRPr="000B7D7E">
        <w:rPr>
          <w:rFonts w:ascii="Times New Roman" w:eastAsia="Times New Roman" w:hAnsi="Times New Roman" w:cs="Times New Roman"/>
          <w:sz w:val="24"/>
          <w:szCs w:val="24"/>
          <w:lang w:val="ru-RU" w:eastAsia="ru-RU"/>
        </w:rPr>
        <w:t>асқа жағдайларда тараптардың келісімі бойынша</w:t>
      </w:r>
      <w:r w:rsidR="00EE2D07" w:rsidRPr="005F2610">
        <w:rPr>
          <w:rFonts w:ascii="Times New Roman" w:eastAsia="Times New Roman" w:hAnsi="Times New Roman" w:cs="Times New Roman"/>
          <w:sz w:val="24"/>
          <w:szCs w:val="24"/>
          <w:lang w:val="ru-RU" w:eastAsia="ru-RU"/>
        </w:rPr>
        <w:t>.</w:t>
      </w:r>
    </w:p>
    <w:p w14:paraId="5C101F19" w14:textId="2C312B7F" w:rsidR="00EE2D07" w:rsidRPr="00030834" w:rsidRDefault="00760351" w:rsidP="00030834">
      <w:pPr>
        <w:pStyle w:val="a3"/>
        <w:numPr>
          <w:ilvl w:val="1"/>
          <w:numId w:val="9"/>
        </w:numPr>
        <w:tabs>
          <w:tab w:val="left" w:pos="426"/>
        </w:tabs>
        <w:spacing w:after="0" w:line="264" w:lineRule="auto"/>
        <w:jc w:val="both"/>
        <w:rPr>
          <w:rFonts w:ascii="Times New Roman" w:hAnsi="Times New Roman"/>
          <w:sz w:val="24"/>
          <w:szCs w:val="24"/>
          <w:lang w:eastAsia="ru-RU"/>
        </w:rPr>
      </w:pPr>
      <w:r w:rsidRPr="00030834">
        <w:rPr>
          <w:rFonts w:ascii="Times New Roman" w:hAnsi="Times New Roman"/>
          <w:sz w:val="24"/>
          <w:szCs w:val="24"/>
          <w:lang w:eastAsia="ru-RU"/>
        </w:rPr>
        <w:t>Кейінгі мезгілмен жасалған келісім бұрын қабылданғаннан басым күшке ие</w:t>
      </w:r>
      <w:r w:rsidR="00EE2D07" w:rsidRPr="00030834">
        <w:rPr>
          <w:rFonts w:ascii="Times New Roman" w:hAnsi="Times New Roman"/>
          <w:sz w:val="24"/>
          <w:szCs w:val="24"/>
          <w:lang w:eastAsia="ru-RU"/>
        </w:rPr>
        <w:t>.</w:t>
      </w:r>
    </w:p>
    <w:p w14:paraId="7185E1B0" w14:textId="74D2AA2A" w:rsidR="00EE2D07" w:rsidRPr="006736CF" w:rsidRDefault="00760351" w:rsidP="00081775">
      <w:pPr>
        <w:numPr>
          <w:ilvl w:val="1"/>
          <w:numId w:val="9"/>
        </w:numPr>
        <w:tabs>
          <w:tab w:val="left" w:pos="426"/>
        </w:tabs>
        <w:spacing w:after="0" w:line="264" w:lineRule="auto"/>
        <w:jc w:val="both"/>
        <w:rPr>
          <w:rFonts w:ascii="Times New Roman" w:eastAsia="Times New Roman" w:hAnsi="Times New Roman" w:cs="Times New Roman"/>
          <w:sz w:val="24"/>
          <w:szCs w:val="24"/>
          <w:lang w:val="ru-RU" w:eastAsia="ru-RU"/>
        </w:rPr>
      </w:pPr>
      <w:r w:rsidRPr="00760351">
        <w:rPr>
          <w:rFonts w:ascii="Times New Roman" w:eastAsia="Times New Roman" w:hAnsi="Times New Roman" w:cs="Times New Roman"/>
          <w:sz w:val="24"/>
          <w:szCs w:val="24"/>
          <w:lang w:val="ru-RU" w:eastAsia="ru-RU"/>
        </w:rPr>
        <w:t xml:space="preserve">Тараптардың бірі банкрот болған жағдайды қоспағанда, </w:t>
      </w:r>
      <w:r w:rsidR="00081775" w:rsidRPr="009B0D88">
        <w:rPr>
          <w:rFonts w:ascii="Times New Roman" w:eastAsia="Times New Roman" w:hAnsi="Times New Roman" w:cs="Times New Roman"/>
          <w:sz w:val="24"/>
          <w:szCs w:val="24"/>
          <w:lang w:val="ru-RU" w:eastAsia="ru-RU"/>
        </w:rPr>
        <w:t>Тапсырыс беруші Орындаушының қызметтері үшін берешекті толық өтеген кезде</w:t>
      </w:r>
      <w:r w:rsidR="00081775">
        <w:rPr>
          <w:rFonts w:ascii="Times New Roman" w:eastAsia="Times New Roman" w:hAnsi="Times New Roman" w:cs="Times New Roman"/>
          <w:sz w:val="24"/>
          <w:szCs w:val="24"/>
          <w:lang w:val="ru-RU" w:eastAsia="ru-RU"/>
        </w:rPr>
        <w:t xml:space="preserve">, </w:t>
      </w:r>
      <w:r w:rsidR="00F6475C">
        <w:rPr>
          <w:rFonts w:ascii="Times New Roman" w:eastAsia="Times New Roman" w:hAnsi="Times New Roman" w:cs="Times New Roman"/>
          <w:sz w:val="24"/>
          <w:szCs w:val="24"/>
          <w:lang w:val="ru-RU" w:eastAsia="ru-RU"/>
        </w:rPr>
        <w:t xml:space="preserve">Шарт </w:t>
      </w:r>
      <w:r w:rsidRPr="00760351">
        <w:rPr>
          <w:rFonts w:ascii="Times New Roman" w:eastAsia="Times New Roman" w:hAnsi="Times New Roman" w:cs="Times New Roman"/>
          <w:sz w:val="24"/>
          <w:szCs w:val="24"/>
          <w:lang w:val="ru-RU" w:eastAsia="ru-RU"/>
        </w:rPr>
        <w:t>тараптардың келісімі бойынша екінші Тарапқа бұзудың болжамды күніне дейін кемінде күнтізбелік 30 (отыз) күн бұрын жазбаша хабарлама жіберу арқылы бұзылуы мүмкін. Бұл ретте хабарламада шартты бұзу себебі, жойылған шарттық міндеттемелердің көлемі, сондай-ақ осы шартты бұзу күшіне енген күні көрсетілуі тиіс</w:t>
      </w:r>
      <w:r w:rsidR="00EE2D07" w:rsidRPr="006736CF">
        <w:rPr>
          <w:rFonts w:ascii="Times New Roman" w:eastAsia="Times New Roman" w:hAnsi="Times New Roman" w:cs="Times New Roman"/>
          <w:sz w:val="24"/>
          <w:szCs w:val="24"/>
          <w:lang w:val="ru-RU" w:eastAsia="ru-RU"/>
        </w:rPr>
        <w:t>.</w:t>
      </w:r>
    </w:p>
    <w:p w14:paraId="38301473" w14:textId="281E2455" w:rsidR="00EE2D07" w:rsidRPr="005F2610" w:rsidRDefault="00760351" w:rsidP="00030834">
      <w:pPr>
        <w:numPr>
          <w:ilvl w:val="0"/>
          <w:numId w:val="9"/>
        </w:numPr>
        <w:tabs>
          <w:tab w:val="left" w:pos="487"/>
        </w:tabs>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Тараптардың жауапкершілігі</w:t>
      </w:r>
    </w:p>
    <w:p w14:paraId="278D4ED4" w14:textId="3F02A4CC" w:rsidR="00EE2D07" w:rsidRPr="005F2610" w:rsidRDefault="00EE2D07" w:rsidP="00EE2D07">
      <w:pPr>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7.1 </w:t>
      </w:r>
      <w:r w:rsidR="00B66DAD" w:rsidRPr="00B66DAD">
        <w:rPr>
          <w:rFonts w:ascii="Times New Roman" w:eastAsia="Times New Roman" w:hAnsi="Times New Roman" w:cs="Times New Roman"/>
          <w:sz w:val="24"/>
          <w:szCs w:val="24"/>
          <w:lang w:val="ru-RU" w:eastAsia="ru-RU"/>
        </w:rPr>
        <w:t>Тараптар Шарт бойынша өз міндеттемелерін орындамаған немесе тиісінше орындамаған жағдайда, кінәлі тарап Қазақстан Республикасының заңнамасына сәйкес жауапты болады</w:t>
      </w:r>
      <w:r w:rsidRPr="005F2610">
        <w:rPr>
          <w:rFonts w:ascii="Times New Roman" w:eastAsia="Times New Roman" w:hAnsi="Times New Roman" w:cs="Times New Roman"/>
          <w:sz w:val="24"/>
          <w:szCs w:val="24"/>
          <w:lang w:val="ru-RU" w:eastAsia="ru-RU"/>
        </w:rPr>
        <w:t>.</w:t>
      </w:r>
    </w:p>
    <w:p w14:paraId="7315E6B1" w14:textId="67F20DA4" w:rsidR="00EE2D07" w:rsidRPr="005F2610" w:rsidRDefault="00EE2D07" w:rsidP="00EE2D07">
      <w:pPr>
        <w:spacing w:after="0" w:line="264" w:lineRule="auto"/>
        <w:contextualSpacing/>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 xml:space="preserve">7.2 </w:t>
      </w:r>
      <w:r w:rsidR="00B66DAD">
        <w:rPr>
          <w:rFonts w:ascii="Times New Roman" w:eastAsia="Times New Roman" w:hAnsi="Times New Roman" w:cs="Times New Roman"/>
          <w:b/>
          <w:sz w:val="24"/>
          <w:szCs w:val="24"/>
          <w:lang w:val="ru-RU" w:eastAsia="ru-RU"/>
        </w:rPr>
        <w:t>Тапсырыс берушінің жауапкершілігі</w:t>
      </w:r>
      <w:r w:rsidRPr="005F2610">
        <w:rPr>
          <w:rFonts w:ascii="Times New Roman" w:eastAsia="Times New Roman" w:hAnsi="Times New Roman" w:cs="Times New Roman"/>
          <w:b/>
          <w:sz w:val="24"/>
          <w:szCs w:val="24"/>
          <w:lang w:val="ru-RU" w:eastAsia="ru-RU"/>
        </w:rPr>
        <w:t>:</w:t>
      </w:r>
    </w:p>
    <w:p w14:paraId="2A3FFFAD" w14:textId="740B3045" w:rsidR="00EE2D07" w:rsidRPr="005F2610" w:rsidRDefault="00EE2D07" w:rsidP="00EE2D07">
      <w:pPr>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7.2.1 </w:t>
      </w:r>
      <w:r w:rsidR="008C1BD1">
        <w:rPr>
          <w:rFonts w:ascii="Times New Roman" w:eastAsia="Times New Roman" w:hAnsi="Times New Roman" w:cs="Times New Roman"/>
          <w:sz w:val="24"/>
          <w:szCs w:val="24"/>
          <w:lang w:val="ru-RU" w:eastAsia="ru-RU"/>
        </w:rPr>
        <w:t xml:space="preserve">Егер </w:t>
      </w:r>
      <w:r w:rsidR="00B66DAD" w:rsidRPr="00B66DAD">
        <w:rPr>
          <w:rFonts w:ascii="Times New Roman" w:eastAsia="Times New Roman" w:hAnsi="Times New Roman" w:cs="Times New Roman"/>
          <w:sz w:val="24"/>
          <w:szCs w:val="24"/>
          <w:lang w:val="ru-RU" w:eastAsia="ru-RU"/>
        </w:rPr>
        <w:t xml:space="preserve">Тапсырыс беруші </w:t>
      </w:r>
      <w:r w:rsidR="008C1BD1">
        <w:rPr>
          <w:rFonts w:ascii="Times New Roman" w:eastAsia="Times New Roman" w:hAnsi="Times New Roman" w:cs="Times New Roman"/>
          <w:sz w:val="24"/>
          <w:szCs w:val="24"/>
          <w:lang w:val="ru-RU" w:eastAsia="ru-RU"/>
        </w:rPr>
        <w:t xml:space="preserve">өзінің </w:t>
      </w:r>
      <w:r w:rsidR="00B66DAD" w:rsidRPr="00B66DAD">
        <w:rPr>
          <w:rFonts w:ascii="Times New Roman" w:eastAsia="Times New Roman" w:hAnsi="Times New Roman" w:cs="Times New Roman"/>
          <w:sz w:val="24"/>
          <w:szCs w:val="24"/>
          <w:lang w:val="ru-RU" w:eastAsia="ru-RU"/>
        </w:rPr>
        <w:t xml:space="preserve">қызметтері мен түзетулері үшін есептелген төлемдер туралы қате мәліметтерді ұсынған жағдайда, Орындаушы осы Шарт бойынша </w:t>
      </w:r>
      <w:r w:rsidR="008C1BD1">
        <w:rPr>
          <w:rFonts w:ascii="Times New Roman" w:eastAsia="Times New Roman" w:hAnsi="Times New Roman" w:cs="Times New Roman"/>
          <w:sz w:val="24"/>
          <w:szCs w:val="24"/>
          <w:lang w:val="ru-RU" w:eastAsia="ru-RU"/>
        </w:rPr>
        <w:t xml:space="preserve">төлемдер ведомісіне сәйкес, Орындаушымен </w:t>
      </w:r>
      <w:r w:rsidR="00B66DAD" w:rsidRPr="00B66DAD">
        <w:rPr>
          <w:rFonts w:ascii="Times New Roman" w:eastAsia="Times New Roman" w:hAnsi="Times New Roman" w:cs="Times New Roman"/>
          <w:sz w:val="24"/>
          <w:szCs w:val="24"/>
          <w:lang w:val="ru-RU" w:eastAsia="ru-RU"/>
        </w:rPr>
        <w:t xml:space="preserve">Тапсырыс берушіге өткен </w:t>
      </w:r>
      <w:r w:rsidR="00F61B1A">
        <w:rPr>
          <w:rFonts w:ascii="Times New Roman" w:eastAsia="Times New Roman" w:hAnsi="Times New Roman" w:cs="Times New Roman"/>
          <w:sz w:val="24"/>
          <w:szCs w:val="24"/>
          <w:lang w:val="ru-RU" w:eastAsia="ru-RU"/>
        </w:rPr>
        <w:t>ай</w:t>
      </w:r>
      <w:r w:rsidR="00B66DAD" w:rsidRPr="00B66DAD">
        <w:rPr>
          <w:rFonts w:ascii="Times New Roman" w:eastAsia="Times New Roman" w:hAnsi="Times New Roman" w:cs="Times New Roman"/>
          <w:sz w:val="24"/>
          <w:szCs w:val="24"/>
          <w:lang w:val="ru-RU" w:eastAsia="ru-RU"/>
        </w:rPr>
        <w:t xml:space="preserve"> үшін есептеген соманың 0,5% мөлшерінд</w:t>
      </w:r>
      <w:r w:rsidR="00F61B1A">
        <w:rPr>
          <w:rFonts w:ascii="Times New Roman" w:eastAsia="Times New Roman" w:hAnsi="Times New Roman" w:cs="Times New Roman"/>
          <w:sz w:val="24"/>
          <w:szCs w:val="24"/>
          <w:lang w:val="ru-RU" w:eastAsia="ru-RU"/>
        </w:rPr>
        <w:t>е айыппұл ұстап қалуға құқылы</w:t>
      </w:r>
      <w:r w:rsidRPr="005F2610">
        <w:rPr>
          <w:rFonts w:ascii="Times New Roman" w:eastAsia="Times New Roman" w:hAnsi="Times New Roman" w:cs="Times New Roman"/>
          <w:sz w:val="24"/>
          <w:szCs w:val="24"/>
          <w:lang w:val="ru-RU" w:eastAsia="ru-RU"/>
        </w:rPr>
        <w:t>.</w:t>
      </w:r>
    </w:p>
    <w:p w14:paraId="74404E8F" w14:textId="30BA724B" w:rsidR="00EE2D07" w:rsidRPr="006736CF"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6736CF">
        <w:rPr>
          <w:rFonts w:ascii="Times New Roman" w:eastAsia="Times New Roman" w:hAnsi="Times New Roman" w:cs="Times New Roman"/>
          <w:sz w:val="24"/>
          <w:szCs w:val="24"/>
          <w:lang w:val="ru-RU" w:eastAsia="ru-RU"/>
        </w:rPr>
        <w:t xml:space="preserve">7.2.2 </w:t>
      </w:r>
      <w:r w:rsidR="002C453B">
        <w:rPr>
          <w:rFonts w:ascii="Times New Roman" w:eastAsia="Times New Roman" w:hAnsi="Times New Roman" w:cs="Times New Roman"/>
          <w:sz w:val="24"/>
          <w:szCs w:val="24"/>
          <w:lang w:val="ru-RU" w:eastAsia="ru-RU"/>
        </w:rPr>
        <w:t>Тапсырыс берушінің 4.2</w:t>
      </w:r>
      <w:r w:rsidR="00F61B1A" w:rsidRPr="00F61B1A">
        <w:rPr>
          <w:rFonts w:ascii="Times New Roman" w:eastAsia="Times New Roman" w:hAnsi="Times New Roman" w:cs="Times New Roman"/>
          <w:sz w:val="24"/>
          <w:szCs w:val="24"/>
          <w:lang w:val="ru-RU" w:eastAsia="ru-RU"/>
        </w:rPr>
        <w:t>-тармақта айқындалған қызметтерге ақы төлеу мерзімін бұзғаны үшін</w:t>
      </w:r>
      <w:r w:rsidR="008C1BD1">
        <w:rPr>
          <w:rFonts w:ascii="Times New Roman" w:eastAsia="Times New Roman" w:hAnsi="Times New Roman" w:cs="Times New Roman"/>
          <w:sz w:val="24"/>
          <w:szCs w:val="24"/>
          <w:lang w:val="ru-RU" w:eastAsia="ru-RU"/>
        </w:rPr>
        <w:t>,</w:t>
      </w:r>
      <w:r w:rsidR="00F61B1A" w:rsidRPr="00F61B1A">
        <w:rPr>
          <w:rFonts w:ascii="Times New Roman" w:eastAsia="Times New Roman" w:hAnsi="Times New Roman" w:cs="Times New Roman"/>
          <w:sz w:val="24"/>
          <w:szCs w:val="24"/>
          <w:lang w:val="ru-RU" w:eastAsia="ru-RU"/>
        </w:rPr>
        <w:t xml:space="preserve"> Тапсырыс беруші осы Шарт бойынша </w:t>
      </w:r>
      <w:r w:rsidR="00F61B1A" w:rsidRPr="00B66DAD">
        <w:rPr>
          <w:rFonts w:ascii="Times New Roman" w:eastAsia="Times New Roman" w:hAnsi="Times New Roman" w:cs="Times New Roman"/>
          <w:sz w:val="24"/>
          <w:szCs w:val="24"/>
          <w:lang w:val="ru-RU" w:eastAsia="ru-RU"/>
        </w:rPr>
        <w:t xml:space="preserve">Орындаушы Тапсырыс берушіге өткен </w:t>
      </w:r>
      <w:r w:rsidR="00F61B1A">
        <w:rPr>
          <w:rFonts w:ascii="Times New Roman" w:eastAsia="Times New Roman" w:hAnsi="Times New Roman" w:cs="Times New Roman"/>
          <w:sz w:val="24"/>
          <w:szCs w:val="24"/>
          <w:lang w:val="ru-RU" w:eastAsia="ru-RU"/>
        </w:rPr>
        <w:t>ай</w:t>
      </w:r>
      <w:r w:rsidR="00F61B1A" w:rsidRPr="00B66DAD">
        <w:rPr>
          <w:rFonts w:ascii="Times New Roman" w:eastAsia="Times New Roman" w:hAnsi="Times New Roman" w:cs="Times New Roman"/>
          <w:sz w:val="24"/>
          <w:szCs w:val="24"/>
          <w:lang w:val="ru-RU" w:eastAsia="ru-RU"/>
        </w:rPr>
        <w:t xml:space="preserve"> үшін есептеген соманың 0,5% мөлшерінд</w:t>
      </w:r>
      <w:r w:rsidR="00F61B1A">
        <w:rPr>
          <w:rFonts w:ascii="Times New Roman" w:eastAsia="Times New Roman" w:hAnsi="Times New Roman" w:cs="Times New Roman"/>
          <w:sz w:val="24"/>
          <w:szCs w:val="24"/>
          <w:lang w:val="ru-RU" w:eastAsia="ru-RU"/>
        </w:rPr>
        <w:t>е әр өткен күн үшін айыппұл төлейді</w:t>
      </w:r>
      <w:r w:rsidRPr="006736CF">
        <w:rPr>
          <w:rFonts w:ascii="Times New Roman" w:eastAsia="Times New Roman" w:hAnsi="Times New Roman" w:cs="Times New Roman"/>
          <w:sz w:val="24"/>
          <w:szCs w:val="24"/>
          <w:lang w:val="ru-RU" w:eastAsia="ru-RU"/>
        </w:rPr>
        <w:t>.</w:t>
      </w:r>
    </w:p>
    <w:p w14:paraId="6212C56C" w14:textId="0E37AD7D" w:rsidR="00EE2D07" w:rsidRPr="005F2610"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7.2.3 </w:t>
      </w:r>
      <w:r w:rsidR="00B22793">
        <w:rPr>
          <w:rFonts w:ascii="Times New Roman" w:eastAsia="Times New Roman" w:hAnsi="Times New Roman" w:cs="Times New Roman"/>
          <w:sz w:val="24"/>
          <w:szCs w:val="24"/>
          <w:lang w:val="ru-RU" w:eastAsia="ru-RU"/>
        </w:rPr>
        <w:t xml:space="preserve">Тапсырыс беруші </w:t>
      </w:r>
      <w:r w:rsidR="006C2309">
        <w:rPr>
          <w:rFonts w:ascii="Times New Roman" w:eastAsia="Times New Roman" w:hAnsi="Times New Roman" w:cs="Times New Roman"/>
          <w:sz w:val="24"/>
          <w:szCs w:val="24"/>
          <w:lang w:val="ru-RU" w:eastAsia="ru-RU"/>
        </w:rPr>
        <w:t xml:space="preserve">осы Шарттың 3.4.1. тармағымен көзделген </w:t>
      </w:r>
      <w:r w:rsidR="00B22793">
        <w:rPr>
          <w:rFonts w:ascii="Times New Roman" w:eastAsia="Times New Roman" w:hAnsi="Times New Roman" w:cs="Times New Roman"/>
          <w:sz w:val="24"/>
          <w:szCs w:val="24"/>
          <w:lang w:val="ru-RU" w:eastAsia="ru-RU"/>
        </w:rPr>
        <w:t xml:space="preserve">міндеттерін бұзған жағдайда, </w:t>
      </w:r>
      <w:r w:rsidR="006C2309">
        <w:rPr>
          <w:rFonts w:ascii="Times New Roman" w:eastAsia="Times New Roman" w:hAnsi="Times New Roman" w:cs="Times New Roman"/>
          <w:sz w:val="24"/>
          <w:szCs w:val="24"/>
          <w:lang w:val="ru-RU" w:eastAsia="ru-RU"/>
        </w:rPr>
        <w:t xml:space="preserve">Тапсырыс беруші </w:t>
      </w:r>
      <w:r w:rsidR="00B22793" w:rsidRPr="00B66DAD">
        <w:rPr>
          <w:rFonts w:ascii="Times New Roman" w:eastAsia="Times New Roman" w:hAnsi="Times New Roman" w:cs="Times New Roman"/>
          <w:sz w:val="24"/>
          <w:szCs w:val="24"/>
          <w:lang w:val="ru-RU" w:eastAsia="ru-RU"/>
        </w:rPr>
        <w:t>Орындаушы</w:t>
      </w:r>
      <w:r w:rsidR="006C2309">
        <w:rPr>
          <w:rFonts w:ascii="Times New Roman" w:eastAsia="Times New Roman" w:hAnsi="Times New Roman" w:cs="Times New Roman"/>
          <w:sz w:val="24"/>
          <w:szCs w:val="24"/>
          <w:lang w:val="ru-RU" w:eastAsia="ru-RU"/>
        </w:rPr>
        <w:t>ға</w:t>
      </w:r>
      <w:r w:rsidR="00B22793" w:rsidRPr="00B66DAD">
        <w:rPr>
          <w:rFonts w:ascii="Times New Roman" w:eastAsia="Times New Roman" w:hAnsi="Times New Roman" w:cs="Times New Roman"/>
          <w:sz w:val="24"/>
          <w:szCs w:val="24"/>
          <w:lang w:val="ru-RU" w:eastAsia="ru-RU"/>
        </w:rPr>
        <w:t xml:space="preserve"> </w:t>
      </w:r>
      <w:r w:rsidR="006C2309">
        <w:rPr>
          <w:rFonts w:ascii="Times New Roman" w:eastAsia="Times New Roman" w:hAnsi="Times New Roman" w:cs="Times New Roman"/>
          <w:sz w:val="24"/>
          <w:szCs w:val="24"/>
          <w:lang w:val="ru-RU" w:eastAsia="ru-RU"/>
        </w:rPr>
        <w:t xml:space="preserve">осы Шарт бойынша Тапсырыс берушіге Орындаушымен </w:t>
      </w:r>
      <w:r w:rsidR="00B22793" w:rsidRPr="00B66DAD">
        <w:rPr>
          <w:rFonts w:ascii="Times New Roman" w:eastAsia="Times New Roman" w:hAnsi="Times New Roman" w:cs="Times New Roman"/>
          <w:sz w:val="24"/>
          <w:szCs w:val="24"/>
          <w:lang w:val="ru-RU" w:eastAsia="ru-RU"/>
        </w:rPr>
        <w:t xml:space="preserve">өткен </w:t>
      </w:r>
      <w:r w:rsidR="00B22793">
        <w:rPr>
          <w:rFonts w:ascii="Times New Roman" w:eastAsia="Times New Roman" w:hAnsi="Times New Roman" w:cs="Times New Roman"/>
          <w:sz w:val="24"/>
          <w:szCs w:val="24"/>
          <w:lang w:val="ru-RU" w:eastAsia="ru-RU"/>
        </w:rPr>
        <w:t>ай</w:t>
      </w:r>
      <w:r w:rsidR="00B22793" w:rsidRPr="00B66DAD">
        <w:rPr>
          <w:rFonts w:ascii="Times New Roman" w:eastAsia="Times New Roman" w:hAnsi="Times New Roman" w:cs="Times New Roman"/>
          <w:sz w:val="24"/>
          <w:szCs w:val="24"/>
          <w:lang w:val="ru-RU" w:eastAsia="ru-RU"/>
        </w:rPr>
        <w:t xml:space="preserve"> үшін есептеген соманың 0,5% мөлшерінд</w:t>
      </w:r>
      <w:r w:rsidR="00B22793">
        <w:rPr>
          <w:rFonts w:ascii="Times New Roman" w:eastAsia="Times New Roman" w:hAnsi="Times New Roman" w:cs="Times New Roman"/>
          <w:sz w:val="24"/>
          <w:szCs w:val="24"/>
          <w:lang w:val="ru-RU" w:eastAsia="ru-RU"/>
        </w:rPr>
        <w:t>е әр өткен күн үшін айыппұл төлейді</w:t>
      </w:r>
      <w:r w:rsidRPr="005F2610">
        <w:rPr>
          <w:rFonts w:ascii="Times New Roman" w:eastAsia="Times New Roman" w:hAnsi="Times New Roman" w:cs="Times New Roman"/>
          <w:sz w:val="24"/>
          <w:szCs w:val="24"/>
          <w:lang w:val="ru-RU" w:eastAsia="ru-RU"/>
        </w:rPr>
        <w:t>.</w:t>
      </w:r>
    </w:p>
    <w:p w14:paraId="052CBBA5" w14:textId="7540CB8B" w:rsidR="00EE2D07" w:rsidRPr="006736CF"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6736CF">
        <w:rPr>
          <w:rFonts w:ascii="Times New Roman" w:eastAsia="Times New Roman" w:hAnsi="Times New Roman" w:cs="Times New Roman"/>
          <w:sz w:val="24"/>
          <w:szCs w:val="24"/>
          <w:lang w:val="ru-RU" w:eastAsia="ru-RU"/>
        </w:rPr>
        <w:t xml:space="preserve">7.2.4 </w:t>
      </w:r>
      <w:r w:rsidR="006C2309" w:rsidRPr="00B22793">
        <w:rPr>
          <w:rFonts w:ascii="Times New Roman" w:eastAsia="Times New Roman" w:hAnsi="Times New Roman" w:cs="Times New Roman"/>
          <w:sz w:val="24"/>
          <w:szCs w:val="24"/>
          <w:lang w:val="ru-RU" w:eastAsia="ru-RU"/>
        </w:rPr>
        <w:t>Тапсырыс беруші Қазақстан Республикасының заңнамасына сәйкес</w:t>
      </w:r>
      <w:r w:rsidR="006C2309">
        <w:rPr>
          <w:rFonts w:ascii="Times New Roman" w:eastAsia="Times New Roman" w:hAnsi="Times New Roman" w:cs="Times New Roman"/>
          <w:sz w:val="24"/>
          <w:szCs w:val="24"/>
          <w:lang w:val="ru-RU" w:eastAsia="ru-RU"/>
        </w:rPr>
        <w:t>,</w:t>
      </w:r>
      <w:r w:rsidR="006C2309" w:rsidRPr="00B22793">
        <w:rPr>
          <w:rFonts w:ascii="Times New Roman" w:eastAsia="Times New Roman" w:hAnsi="Times New Roman" w:cs="Times New Roman"/>
          <w:sz w:val="24"/>
          <w:szCs w:val="24"/>
          <w:lang w:val="ru-RU" w:eastAsia="ru-RU"/>
        </w:rPr>
        <w:t xml:space="preserve"> </w:t>
      </w:r>
      <w:r w:rsidR="006C2309">
        <w:rPr>
          <w:rFonts w:ascii="Times New Roman" w:eastAsia="Times New Roman" w:hAnsi="Times New Roman" w:cs="Times New Roman"/>
          <w:sz w:val="24"/>
          <w:szCs w:val="24"/>
          <w:lang w:val="ru-RU" w:eastAsia="ru-RU"/>
        </w:rPr>
        <w:t>ү</w:t>
      </w:r>
      <w:r w:rsidR="00B22793" w:rsidRPr="00B22793">
        <w:rPr>
          <w:rFonts w:ascii="Times New Roman" w:eastAsia="Times New Roman" w:hAnsi="Times New Roman" w:cs="Times New Roman"/>
          <w:sz w:val="24"/>
          <w:szCs w:val="24"/>
          <w:lang w:val="ru-RU" w:eastAsia="ru-RU"/>
        </w:rPr>
        <w:t>шінші тұлғаларға құпия деректерді, оның ішінде дербес шоттардың нөмірлерін және өзге де деректерді Орындаушының жазбаша келісімінсіз жария еткен жағдайда, жауапты болады</w:t>
      </w:r>
      <w:r w:rsidRPr="006736CF">
        <w:rPr>
          <w:rFonts w:ascii="Times New Roman" w:eastAsia="Times New Roman" w:hAnsi="Times New Roman" w:cs="Times New Roman"/>
          <w:sz w:val="24"/>
          <w:szCs w:val="24"/>
          <w:lang w:val="ru-RU" w:eastAsia="ru-RU"/>
        </w:rPr>
        <w:t>.</w:t>
      </w:r>
    </w:p>
    <w:p w14:paraId="202762A3" w14:textId="5668C482" w:rsidR="00EE2D07" w:rsidRPr="005F2610" w:rsidRDefault="00EE2D07" w:rsidP="00EE2D07">
      <w:pPr>
        <w:tabs>
          <w:tab w:val="left" w:pos="352"/>
          <w:tab w:val="left" w:pos="613"/>
        </w:tabs>
        <w:spacing w:after="0" w:line="264" w:lineRule="auto"/>
        <w:contextualSpacing/>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 xml:space="preserve">7.3 </w:t>
      </w:r>
      <w:r w:rsidR="00B22793">
        <w:rPr>
          <w:rFonts w:ascii="Times New Roman" w:eastAsia="Times New Roman" w:hAnsi="Times New Roman" w:cs="Times New Roman"/>
          <w:b/>
          <w:sz w:val="24"/>
          <w:szCs w:val="24"/>
          <w:lang w:val="ru-RU" w:eastAsia="ru-RU"/>
        </w:rPr>
        <w:t>Орындаушының жауапкершілігі</w:t>
      </w:r>
      <w:r w:rsidRPr="005F2610">
        <w:rPr>
          <w:rFonts w:ascii="Times New Roman" w:eastAsia="Times New Roman" w:hAnsi="Times New Roman" w:cs="Times New Roman"/>
          <w:b/>
          <w:sz w:val="24"/>
          <w:szCs w:val="24"/>
          <w:lang w:val="ru-RU" w:eastAsia="ru-RU"/>
        </w:rPr>
        <w:t>:</w:t>
      </w:r>
    </w:p>
    <w:p w14:paraId="21FFDBD0" w14:textId="7BD7FAB7" w:rsidR="00EE2D07" w:rsidRPr="005F2610" w:rsidRDefault="006736CF"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7.3.1 </w:t>
      </w:r>
      <w:r w:rsidR="00E663DE" w:rsidRPr="00E663DE">
        <w:rPr>
          <w:rFonts w:ascii="Times New Roman" w:eastAsia="Times New Roman" w:hAnsi="Times New Roman" w:cs="Times New Roman"/>
          <w:sz w:val="24"/>
          <w:szCs w:val="24"/>
          <w:lang w:val="ru-RU" w:eastAsia="ru-RU"/>
        </w:rPr>
        <w:t xml:space="preserve">Орындаушы коммуналдық қызметтер үшін есептелген төлемдер бойынша </w:t>
      </w:r>
      <w:r w:rsidR="006C2309">
        <w:rPr>
          <w:rFonts w:ascii="Times New Roman" w:eastAsia="Times New Roman" w:hAnsi="Times New Roman" w:cs="Times New Roman"/>
          <w:sz w:val="24"/>
          <w:szCs w:val="24"/>
          <w:lang w:val="ru-RU" w:eastAsia="ru-RU"/>
        </w:rPr>
        <w:t>қате мәліметтер</w:t>
      </w:r>
      <w:r w:rsidR="00E663DE" w:rsidRPr="00E663DE">
        <w:rPr>
          <w:rFonts w:ascii="Times New Roman" w:eastAsia="Times New Roman" w:hAnsi="Times New Roman" w:cs="Times New Roman"/>
          <w:sz w:val="24"/>
          <w:szCs w:val="24"/>
          <w:lang w:val="ru-RU" w:eastAsia="ru-RU"/>
        </w:rPr>
        <w:t xml:space="preserve"> көрсет</w:t>
      </w:r>
      <w:r w:rsidR="006C2309">
        <w:rPr>
          <w:rFonts w:ascii="Times New Roman" w:eastAsia="Times New Roman" w:hAnsi="Times New Roman" w:cs="Times New Roman"/>
          <w:sz w:val="24"/>
          <w:szCs w:val="24"/>
          <w:lang w:val="ru-RU" w:eastAsia="ru-RU"/>
        </w:rPr>
        <w:t>кен</w:t>
      </w:r>
      <w:r w:rsidR="00E663DE" w:rsidRPr="00E663DE">
        <w:rPr>
          <w:rFonts w:ascii="Times New Roman" w:eastAsia="Times New Roman" w:hAnsi="Times New Roman" w:cs="Times New Roman"/>
          <w:sz w:val="24"/>
          <w:szCs w:val="24"/>
          <w:lang w:val="ru-RU" w:eastAsia="ru-RU"/>
        </w:rPr>
        <w:t xml:space="preserve"> жағдайда, Тапсырыс беруші Орындаушы Тапсырыс берушіге осы Шарт бойынша өткен ай үшін қойған соманың 0,5% мөлшерінде айыппұл төлеуді талап етуге құқылы</w:t>
      </w:r>
      <w:r w:rsidR="00EE2D07" w:rsidRPr="005F2610">
        <w:rPr>
          <w:rFonts w:ascii="Times New Roman" w:eastAsia="Times New Roman" w:hAnsi="Times New Roman" w:cs="Times New Roman"/>
          <w:sz w:val="24"/>
          <w:szCs w:val="24"/>
          <w:lang w:val="ru-RU" w:eastAsia="ru-RU"/>
        </w:rPr>
        <w:t>.</w:t>
      </w:r>
    </w:p>
    <w:p w14:paraId="6FA070CF" w14:textId="5A10013F" w:rsidR="00EE2D07" w:rsidRPr="005F2610" w:rsidRDefault="00EE2D07" w:rsidP="00EE2D07">
      <w:pPr>
        <w:widowControl w:val="0"/>
        <w:shd w:val="clear" w:color="auto" w:fill="FFFFFF"/>
        <w:tabs>
          <w:tab w:val="left" w:pos="753"/>
        </w:tabs>
        <w:autoSpaceDE w:val="0"/>
        <w:autoSpaceDN w:val="0"/>
        <w:adjustRightInd w:val="0"/>
        <w:spacing w:after="0" w:line="264" w:lineRule="auto"/>
        <w:jc w:val="both"/>
        <w:rPr>
          <w:rFonts w:ascii="Times New Roman" w:eastAsia="Times New Roman" w:hAnsi="Times New Roman" w:cs="Times New Roman"/>
          <w:spacing w:val="-5"/>
          <w:sz w:val="24"/>
          <w:szCs w:val="24"/>
          <w:lang w:val="ru-RU" w:eastAsia="ru-RU"/>
        </w:rPr>
      </w:pPr>
      <w:r w:rsidRPr="005F2610">
        <w:rPr>
          <w:rFonts w:ascii="Times New Roman" w:eastAsia="Times New Roman" w:hAnsi="Times New Roman" w:cs="Times New Roman"/>
          <w:sz w:val="24"/>
          <w:szCs w:val="24"/>
          <w:lang w:val="ru-RU" w:eastAsia="ru-RU"/>
        </w:rPr>
        <w:t xml:space="preserve">7.3.2 </w:t>
      </w:r>
      <w:r w:rsidR="00E663DE" w:rsidRPr="00E663DE">
        <w:rPr>
          <w:rFonts w:ascii="Times New Roman" w:eastAsia="Times New Roman" w:hAnsi="Times New Roman" w:cs="Times New Roman"/>
          <w:sz w:val="24"/>
          <w:szCs w:val="24"/>
          <w:lang w:val="ru-RU" w:eastAsia="ru-RU"/>
        </w:rPr>
        <w:t>Орындаушының кінәсінен қызмет көрсету мерзімін бұзғаны үшін Тапсырыс беруші Орындаушының осы Шарт бойынша Тапсырыс берушіге берген сомасының 0,5% мөлшерінде өсімпұл төлеуді талап етуге құқылы. Бұл ретте Тапсырыс беруші мұндай фактіні құжатпен растайды (суретке түсіру, куәгерлер мен мүдделі тұлғалардың қолдары).</w:t>
      </w:r>
    </w:p>
    <w:p w14:paraId="7914A284" w14:textId="5C4A78C5" w:rsidR="00EE2D07" w:rsidRPr="005F2610"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7.4 </w:t>
      </w:r>
      <w:r w:rsidR="00E663DE" w:rsidRPr="00E663DE">
        <w:rPr>
          <w:rFonts w:ascii="Times New Roman" w:eastAsia="Times New Roman" w:hAnsi="Times New Roman" w:cs="Times New Roman"/>
          <w:sz w:val="24"/>
          <w:szCs w:val="24"/>
          <w:lang w:val="ru-RU" w:eastAsia="ru-RU"/>
        </w:rPr>
        <w:t>Тараптар үшін тұрақсыздық айыбының және/немесе өсімпұлдың жалпы сомасы Орындаушы Тапсырыс берушіге осы Шарт бойынша өткен айда қойған соманың 10%-</w:t>
      </w:r>
      <w:r w:rsidR="005F0A02">
        <w:rPr>
          <w:rFonts w:ascii="Times New Roman" w:eastAsia="Times New Roman" w:hAnsi="Times New Roman" w:cs="Times New Roman"/>
          <w:sz w:val="24"/>
          <w:szCs w:val="24"/>
          <w:lang w:val="ru-RU" w:eastAsia="ru-RU"/>
        </w:rPr>
        <w:t>нан</w:t>
      </w:r>
      <w:r w:rsidR="00E663DE" w:rsidRPr="00E663DE">
        <w:rPr>
          <w:rFonts w:ascii="Times New Roman" w:eastAsia="Times New Roman" w:hAnsi="Times New Roman" w:cs="Times New Roman"/>
          <w:sz w:val="24"/>
          <w:szCs w:val="24"/>
          <w:lang w:val="ru-RU" w:eastAsia="ru-RU"/>
        </w:rPr>
        <w:t xml:space="preserve"> аспау</w:t>
      </w:r>
      <w:r w:rsidR="005F0A02">
        <w:rPr>
          <w:rFonts w:ascii="Times New Roman" w:eastAsia="Times New Roman" w:hAnsi="Times New Roman" w:cs="Times New Roman"/>
          <w:sz w:val="24"/>
          <w:szCs w:val="24"/>
          <w:lang w:val="ru-RU" w:eastAsia="ru-RU"/>
        </w:rPr>
        <w:t>ы</w:t>
      </w:r>
      <w:r w:rsidR="00E663DE" w:rsidRPr="00E663DE">
        <w:rPr>
          <w:rFonts w:ascii="Times New Roman" w:eastAsia="Times New Roman" w:hAnsi="Times New Roman" w:cs="Times New Roman"/>
          <w:sz w:val="24"/>
          <w:szCs w:val="24"/>
          <w:lang w:val="ru-RU" w:eastAsia="ru-RU"/>
        </w:rPr>
        <w:t xml:space="preserve"> тиіс</w:t>
      </w:r>
      <w:r w:rsidRPr="005F2610">
        <w:rPr>
          <w:rFonts w:ascii="Times New Roman" w:eastAsia="Times New Roman" w:hAnsi="Times New Roman" w:cs="Times New Roman"/>
          <w:sz w:val="24"/>
          <w:szCs w:val="24"/>
          <w:lang w:val="ru-RU" w:eastAsia="ru-RU"/>
        </w:rPr>
        <w:t>.</w:t>
      </w:r>
    </w:p>
    <w:p w14:paraId="27ABA2C2" w14:textId="49D06F4B" w:rsidR="00EE2D07" w:rsidRPr="005F2610" w:rsidRDefault="00EE2D07" w:rsidP="00EE2D07">
      <w:pPr>
        <w:spacing w:after="0" w:line="264" w:lineRule="auto"/>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7.5 </w:t>
      </w:r>
      <w:r w:rsidR="00E663DE" w:rsidRPr="00E663DE">
        <w:rPr>
          <w:rFonts w:ascii="Times New Roman" w:eastAsia="Times New Roman" w:hAnsi="Times New Roman" w:cs="Times New Roman"/>
          <w:sz w:val="24"/>
          <w:szCs w:val="24"/>
          <w:lang w:val="ru-RU" w:eastAsia="ru-RU"/>
        </w:rPr>
        <w:t>Осы Шартта көзделген айыппұл санкцияларын төлеу</w:t>
      </w:r>
      <w:r w:rsidR="005F0A02">
        <w:rPr>
          <w:rFonts w:ascii="Times New Roman" w:eastAsia="Times New Roman" w:hAnsi="Times New Roman" w:cs="Times New Roman"/>
          <w:sz w:val="24"/>
          <w:szCs w:val="24"/>
          <w:lang w:val="ru-RU" w:eastAsia="ru-RU"/>
        </w:rPr>
        <w:t>,</w:t>
      </w:r>
      <w:r w:rsidR="00E663DE" w:rsidRPr="00E663DE">
        <w:rPr>
          <w:rFonts w:ascii="Times New Roman" w:eastAsia="Times New Roman" w:hAnsi="Times New Roman" w:cs="Times New Roman"/>
          <w:sz w:val="24"/>
          <w:szCs w:val="24"/>
          <w:lang w:val="ru-RU" w:eastAsia="ru-RU"/>
        </w:rPr>
        <w:t xml:space="preserve"> Тараптарды Шарт бойынша өзіне қабылдаған міндеттемелерін орындаудан босатпайды</w:t>
      </w:r>
      <w:r w:rsidRPr="005F2610">
        <w:rPr>
          <w:rFonts w:ascii="Times New Roman" w:eastAsia="Times New Roman" w:hAnsi="Times New Roman" w:cs="Times New Roman"/>
          <w:sz w:val="24"/>
          <w:szCs w:val="24"/>
          <w:lang w:val="ru-RU" w:eastAsia="ru-RU"/>
        </w:rPr>
        <w:t>.</w:t>
      </w:r>
    </w:p>
    <w:p w14:paraId="685C9546" w14:textId="692209BE" w:rsidR="00EE1698" w:rsidRPr="002C453B" w:rsidRDefault="00EE1698" w:rsidP="002C453B">
      <w:pPr>
        <w:pStyle w:val="ab"/>
        <w:rPr>
          <w:rFonts w:ascii="Times New Roman" w:hAnsi="Times New Roman"/>
          <w:caps w:val="0"/>
          <w:szCs w:val="24"/>
          <w:lang w:val="kk-KZ"/>
        </w:rPr>
      </w:pPr>
      <w:r>
        <w:rPr>
          <w:rFonts w:ascii="Times New Roman" w:hAnsi="Times New Roman"/>
          <w:caps w:val="0"/>
          <w:szCs w:val="24"/>
        </w:rPr>
        <w:lastRenderedPageBreak/>
        <w:t xml:space="preserve">8 </w:t>
      </w:r>
      <w:r w:rsidR="00946EEB">
        <w:rPr>
          <w:rFonts w:ascii="Times New Roman" w:hAnsi="Times New Roman"/>
          <w:caps w:val="0"/>
          <w:szCs w:val="24"/>
          <w:lang w:val="kk-KZ"/>
        </w:rPr>
        <w:t>Өзге де</w:t>
      </w:r>
      <w:r w:rsidR="000C1981">
        <w:rPr>
          <w:rFonts w:ascii="Times New Roman" w:hAnsi="Times New Roman"/>
          <w:caps w:val="0"/>
          <w:szCs w:val="24"/>
          <w:lang w:val="kk-KZ"/>
        </w:rPr>
        <w:t xml:space="preserve"> шарттар</w:t>
      </w:r>
    </w:p>
    <w:p w14:paraId="42D7920B" w14:textId="1B54D08D" w:rsidR="00EE1698" w:rsidRPr="00EE1698" w:rsidRDefault="00EE1698" w:rsidP="00EE1698">
      <w:pPr>
        <w:tabs>
          <w:tab w:val="left" w:pos="993"/>
          <w:tab w:val="left" w:pos="1134"/>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2C453B">
        <w:rPr>
          <w:rFonts w:ascii="Times New Roman" w:eastAsia="Times New Roman" w:hAnsi="Times New Roman" w:cs="Times New Roman"/>
          <w:sz w:val="24"/>
          <w:szCs w:val="24"/>
          <w:lang w:val="ru-RU" w:eastAsia="ru-RU"/>
        </w:rPr>
        <w:t>.1</w:t>
      </w:r>
      <w:r w:rsidRPr="00EE1698">
        <w:rPr>
          <w:rFonts w:ascii="Times New Roman" w:eastAsia="Times New Roman" w:hAnsi="Times New Roman" w:cs="Times New Roman"/>
          <w:sz w:val="24"/>
          <w:szCs w:val="24"/>
          <w:lang w:val="ru-RU" w:eastAsia="ru-RU"/>
        </w:rPr>
        <w:t xml:space="preserve">. </w:t>
      </w:r>
      <w:r w:rsidR="00F917CB" w:rsidRPr="00F917CB">
        <w:rPr>
          <w:rFonts w:ascii="Times New Roman" w:eastAsia="Times New Roman" w:hAnsi="Times New Roman" w:cs="Times New Roman"/>
          <w:sz w:val="24"/>
          <w:szCs w:val="24"/>
          <w:lang w:val="ru-RU" w:eastAsia="ru-RU"/>
        </w:rPr>
        <w:t>Шартқа барлық өзгерістер мен толықтырулар жазбаша нысанда қосымша келісіммен ресімделеді және тараптар</w:t>
      </w:r>
      <w:r w:rsidR="00115AA7">
        <w:rPr>
          <w:rFonts w:ascii="Times New Roman" w:eastAsia="Times New Roman" w:hAnsi="Times New Roman" w:cs="Times New Roman"/>
          <w:sz w:val="24"/>
          <w:szCs w:val="24"/>
          <w:lang w:val="ru-RU" w:eastAsia="ru-RU"/>
        </w:rPr>
        <w:t>мен</w:t>
      </w:r>
      <w:r w:rsidR="00F917CB" w:rsidRPr="00F917CB">
        <w:rPr>
          <w:rFonts w:ascii="Times New Roman" w:eastAsia="Times New Roman" w:hAnsi="Times New Roman" w:cs="Times New Roman"/>
          <w:sz w:val="24"/>
          <w:szCs w:val="24"/>
          <w:lang w:val="ru-RU" w:eastAsia="ru-RU"/>
        </w:rPr>
        <w:t xml:space="preserve"> қол қо</w:t>
      </w:r>
      <w:r w:rsidR="00115AA7">
        <w:rPr>
          <w:rFonts w:ascii="Times New Roman" w:eastAsia="Times New Roman" w:hAnsi="Times New Roman" w:cs="Times New Roman"/>
          <w:sz w:val="24"/>
          <w:szCs w:val="24"/>
          <w:lang w:val="ru-RU" w:eastAsia="ru-RU"/>
        </w:rPr>
        <w:t>йылады</w:t>
      </w:r>
      <w:r w:rsidRPr="00EE1698">
        <w:rPr>
          <w:rFonts w:ascii="Times New Roman" w:eastAsia="Times New Roman" w:hAnsi="Times New Roman" w:cs="Times New Roman"/>
          <w:sz w:val="24"/>
          <w:szCs w:val="24"/>
          <w:lang w:val="ru-RU" w:eastAsia="ru-RU"/>
        </w:rPr>
        <w:t>.</w:t>
      </w:r>
    </w:p>
    <w:p w14:paraId="630A9440" w14:textId="4EF21E62" w:rsidR="00EE1698" w:rsidRPr="009C493C" w:rsidRDefault="00EE1698" w:rsidP="00EE1698">
      <w:pPr>
        <w:pStyle w:val="a9"/>
        <w:spacing w:after="0"/>
        <w:jc w:val="both"/>
        <w:rPr>
          <w:lang w:val="ru-RU" w:eastAsia="ru-RU"/>
        </w:rPr>
      </w:pPr>
      <w:r>
        <w:rPr>
          <w:lang w:val="ru-RU" w:eastAsia="ru-RU"/>
        </w:rPr>
        <w:t>8</w:t>
      </w:r>
      <w:r w:rsidR="002C453B">
        <w:rPr>
          <w:lang w:val="ru-RU" w:eastAsia="ru-RU"/>
        </w:rPr>
        <w:t>.2</w:t>
      </w:r>
      <w:r w:rsidRPr="009C493C">
        <w:rPr>
          <w:lang w:val="ru-RU" w:eastAsia="ru-RU"/>
        </w:rPr>
        <w:t xml:space="preserve">. </w:t>
      </w:r>
      <w:r w:rsidR="00F917CB" w:rsidRPr="00F917CB">
        <w:rPr>
          <w:lang w:val="ru-RU" w:eastAsia="ru-RU"/>
        </w:rPr>
        <w:t>Шартқа барлық қосымшалар оның ажырамас бөліктері болып табылады</w:t>
      </w:r>
      <w:r w:rsidRPr="009C493C">
        <w:rPr>
          <w:lang w:val="ru-RU" w:eastAsia="ru-RU"/>
        </w:rPr>
        <w:t xml:space="preserve">. </w:t>
      </w:r>
    </w:p>
    <w:p w14:paraId="27E63671" w14:textId="3D23F9A0" w:rsidR="00EE1698" w:rsidRPr="00EE1698" w:rsidRDefault="00EE1698" w:rsidP="00EE1698">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2C453B">
        <w:rPr>
          <w:rFonts w:ascii="Times New Roman" w:eastAsia="Times New Roman" w:hAnsi="Times New Roman" w:cs="Times New Roman"/>
          <w:sz w:val="24"/>
          <w:szCs w:val="24"/>
          <w:lang w:val="ru-RU" w:eastAsia="ru-RU"/>
        </w:rPr>
        <w:t>.3</w:t>
      </w:r>
      <w:r w:rsidRPr="00EE1698">
        <w:rPr>
          <w:rFonts w:ascii="Times New Roman" w:eastAsia="Times New Roman" w:hAnsi="Times New Roman" w:cs="Times New Roman"/>
          <w:sz w:val="24"/>
          <w:szCs w:val="24"/>
          <w:lang w:val="ru-RU" w:eastAsia="ru-RU"/>
        </w:rPr>
        <w:t xml:space="preserve">. </w:t>
      </w:r>
      <w:r w:rsidR="00F917CB">
        <w:rPr>
          <w:rFonts w:ascii="Times New Roman" w:eastAsia="Times New Roman" w:hAnsi="Times New Roman" w:cs="Times New Roman"/>
          <w:sz w:val="24"/>
          <w:szCs w:val="24"/>
          <w:lang w:val="ru-RU" w:eastAsia="ru-RU"/>
        </w:rPr>
        <w:t>Тараптар Шарт қарастырмаған басқа жағдайларды</w:t>
      </w:r>
      <w:r w:rsidR="00115AA7">
        <w:rPr>
          <w:rFonts w:ascii="Times New Roman" w:eastAsia="Times New Roman" w:hAnsi="Times New Roman" w:cs="Times New Roman"/>
          <w:sz w:val="24"/>
          <w:szCs w:val="24"/>
          <w:lang w:val="ru-RU" w:eastAsia="ru-RU"/>
        </w:rPr>
        <w:t>,</w:t>
      </w:r>
      <w:r w:rsidR="00F917CB">
        <w:rPr>
          <w:rFonts w:ascii="Times New Roman" w:eastAsia="Times New Roman" w:hAnsi="Times New Roman" w:cs="Times New Roman"/>
          <w:sz w:val="24"/>
          <w:szCs w:val="24"/>
          <w:lang w:val="ru-RU" w:eastAsia="ru-RU"/>
        </w:rPr>
        <w:t xml:space="preserve"> </w:t>
      </w:r>
      <w:r w:rsidR="00F917CB" w:rsidRPr="00F917CB">
        <w:rPr>
          <w:rFonts w:ascii="Times New Roman" w:eastAsia="Times New Roman" w:hAnsi="Times New Roman" w:cs="Times New Roman"/>
          <w:sz w:val="24"/>
          <w:szCs w:val="24"/>
          <w:lang w:val="ru-RU" w:eastAsia="ru-RU"/>
        </w:rPr>
        <w:t>Қазақстан Республикас</w:t>
      </w:r>
      <w:r w:rsidR="00F917CB">
        <w:rPr>
          <w:rFonts w:ascii="Times New Roman" w:eastAsia="Times New Roman" w:hAnsi="Times New Roman" w:cs="Times New Roman"/>
          <w:sz w:val="24"/>
          <w:szCs w:val="24"/>
          <w:lang w:val="ru-RU" w:eastAsia="ru-RU"/>
        </w:rPr>
        <w:t>ының заңнамасын басшылыққа ала отырып қарастырады</w:t>
      </w:r>
      <w:r w:rsidRPr="00EE1698">
        <w:rPr>
          <w:rFonts w:ascii="Times New Roman" w:eastAsia="Times New Roman" w:hAnsi="Times New Roman" w:cs="Times New Roman"/>
          <w:sz w:val="24"/>
          <w:szCs w:val="24"/>
          <w:lang w:val="ru-RU" w:eastAsia="ru-RU"/>
        </w:rPr>
        <w:t>.</w:t>
      </w:r>
    </w:p>
    <w:p w14:paraId="45C342B3" w14:textId="32AB5CE9" w:rsidR="00EE1698" w:rsidRPr="009C493C" w:rsidRDefault="00EE1698" w:rsidP="00EE1698">
      <w:pPr>
        <w:pStyle w:val="a9"/>
        <w:spacing w:after="0"/>
        <w:jc w:val="both"/>
        <w:rPr>
          <w:lang w:val="ru-RU" w:eastAsia="ru-RU"/>
        </w:rPr>
      </w:pPr>
      <w:r>
        <w:rPr>
          <w:lang w:val="ru-RU" w:eastAsia="ru-RU"/>
        </w:rPr>
        <w:t>8</w:t>
      </w:r>
      <w:r w:rsidR="002C453B">
        <w:rPr>
          <w:lang w:val="ru-RU" w:eastAsia="ru-RU"/>
        </w:rPr>
        <w:t>.4</w:t>
      </w:r>
      <w:r w:rsidRPr="009C493C">
        <w:rPr>
          <w:lang w:val="ru-RU" w:eastAsia="ru-RU"/>
        </w:rPr>
        <w:t xml:space="preserve">. </w:t>
      </w:r>
      <w:r w:rsidR="00F917CB" w:rsidRPr="00F917CB">
        <w:rPr>
          <w:lang w:val="ru-RU" w:eastAsia="ru-RU"/>
        </w:rPr>
        <w:t xml:space="preserve">Шарт </w:t>
      </w:r>
      <w:r w:rsidR="00115AA7">
        <w:rPr>
          <w:lang w:val="ru-RU" w:eastAsia="ru-RU"/>
        </w:rPr>
        <w:t>қазақ</w:t>
      </w:r>
      <w:r w:rsidR="00F917CB" w:rsidRPr="00F917CB">
        <w:rPr>
          <w:lang w:val="ru-RU" w:eastAsia="ru-RU"/>
        </w:rPr>
        <w:t xml:space="preserve"> тілінде бірдей заңды күші бар 2 (екі) данада, әр тарап үшін 1 (бір) данадан жасалды</w:t>
      </w:r>
      <w:r w:rsidRPr="009C493C">
        <w:rPr>
          <w:lang w:val="ru-RU" w:eastAsia="ru-RU"/>
        </w:rPr>
        <w:t xml:space="preserve">. </w:t>
      </w:r>
    </w:p>
    <w:p w14:paraId="6EE2A8F6" w14:textId="4DBA74E1" w:rsidR="00EE1698" w:rsidRPr="003A7B64" w:rsidRDefault="00EE1698" w:rsidP="00EE1698">
      <w:pPr>
        <w:pStyle w:val="32"/>
        <w:spacing w:after="0"/>
        <w:jc w:val="both"/>
        <w:rPr>
          <w:sz w:val="24"/>
          <w:szCs w:val="24"/>
        </w:rPr>
      </w:pPr>
      <w:r>
        <w:rPr>
          <w:sz w:val="24"/>
          <w:szCs w:val="24"/>
        </w:rPr>
        <w:t>8</w:t>
      </w:r>
      <w:r w:rsidR="002C453B">
        <w:rPr>
          <w:sz w:val="24"/>
          <w:szCs w:val="24"/>
        </w:rPr>
        <w:t>.5</w:t>
      </w:r>
      <w:r w:rsidRPr="003A7B64">
        <w:rPr>
          <w:sz w:val="24"/>
          <w:szCs w:val="24"/>
        </w:rPr>
        <w:t xml:space="preserve">. </w:t>
      </w:r>
      <w:r w:rsidR="00F917CB" w:rsidRPr="00F917CB">
        <w:rPr>
          <w:sz w:val="24"/>
          <w:szCs w:val="24"/>
        </w:rPr>
        <w:t>Тараптардың ешқайсысының шарт бойынша өз құқықтары мен міндеттерін екінші Тараптың жазбаша келісімінсіз үшінші тұлғаларға беруге құқығы жоқ</w:t>
      </w:r>
      <w:r w:rsidRPr="003A7B64">
        <w:rPr>
          <w:sz w:val="24"/>
          <w:szCs w:val="24"/>
        </w:rPr>
        <w:t>.</w:t>
      </w:r>
    </w:p>
    <w:p w14:paraId="0878E0B4" w14:textId="009B3D68" w:rsidR="00EE1698" w:rsidRPr="003A7B64" w:rsidRDefault="00EE1698" w:rsidP="00EE1698">
      <w:pPr>
        <w:pStyle w:val="32"/>
        <w:spacing w:after="0"/>
        <w:jc w:val="both"/>
        <w:rPr>
          <w:sz w:val="24"/>
          <w:szCs w:val="24"/>
        </w:rPr>
      </w:pPr>
      <w:r>
        <w:rPr>
          <w:sz w:val="24"/>
          <w:szCs w:val="24"/>
        </w:rPr>
        <w:t>8</w:t>
      </w:r>
      <w:r w:rsidR="002C453B">
        <w:rPr>
          <w:sz w:val="24"/>
          <w:szCs w:val="24"/>
        </w:rPr>
        <w:t>.6</w:t>
      </w:r>
      <w:r w:rsidRPr="003A7B64">
        <w:rPr>
          <w:sz w:val="24"/>
          <w:szCs w:val="24"/>
        </w:rPr>
        <w:t xml:space="preserve">. </w:t>
      </w:r>
      <w:r w:rsidR="00F917CB" w:rsidRPr="00F917CB">
        <w:rPr>
          <w:sz w:val="24"/>
          <w:szCs w:val="24"/>
        </w:rPr>
        <w:t>Тараптардың бірі қайта ұйымдастырылған жағдайда, шарт бойынша құқықтар мен міндеттер тоқтатылмайды және Қазақстан Республикасы заңнамасының талаптарын ескере отырып, Тараптардың құқықтық мирасқорларына көшеді</w:t>
      </w:r>
      <w:r>
        <w:rPr>
          <w:sz w:val="24"/>
          <w:szCs w:val="24"/>
        </w:rPr>
        <w:t>.</w:t>
      </w:r>
    </w:p>
    <w:p w14:paraId="20510C45" w14:textId="77777777" w:rsidR="00EE2D07" w:rsidRDefault="00EE2D07" w:rsidP="00EE2D07">
      <w:pPr>
        <w:tabs>
          <w:tab w:val="left" w:pos="-567"/>
          <w:tab w:val="left" w:pos="494"/>
        </w:tabs>
        <w:spacing w:after="0" w:line="264" w:lineRule="auto"/>
        <w:ind w:left="360"/>
        <w:rPr>
          <w:rFonts w:ascii="Times New Roman" w:eastAsia="Times New Roman" w:hAnsi="Times New Roman" w:cs="Times New Roman"/>
          <w:b/>
          <w:sz w:val="24"/>
          <w:szCs w:val="24"/>
          <w:lang w:val="ru-RU" w:eastAsia="ru-RU"/>
        </w:rPr>
      </w:pPr>
    </w:p>
    <w:p w14:paraId="6050735A" w14:textId="7FA3F997" w:rsidR="00EE2D07" w:rsidRDefault="00EE2D07" w:rsidP="00EE1698">
      <w:pPr>
        <w:pStyle w:val="a4"/>
        <w:numPr>
          <w:ilvl w:val="0"/>
          <w:numId w:val="7"/>
        </w:numPr>
        <w:tabs>
          <w:tab w:val="left" w:pos="-567"/>
          <w:tab w:val="left" w:pos="494"/>
        </w:tabs>
        <w:spacing w:before="0" w:beforeAutospacing="0" w:after="0" w:afterAutospacing="0" w:line="264" w:lineRule="auto"/>
        <w:jc w:val="center"/>
        <w:rPr>
          <w:b/>
        </w:rPr>
      </w:pPr>
      <w:r>
        <w:rPr>
          <w:b/>
        </w:rPr>
        <w:t xml:space="preserve"> </w:t>
      </w:r>
      <w:r w:rsidR="00F917CB">
        <w:rPr>
          <w:b/>
          <w:lang w:val="kk-KZ"/>
        </w:rPr>
        <w:t>Тараптардың реквизиттері және қолдары</w:t>
      </w:r>
    </w:p>
    <w:p w14:paraId="09663E0F" w14:textId="77777777" w:rsidR="00EE2D07" w:rsidRPr="005F2610" w:rsidRDefault="00EE2D07" w:rsidP="00EE2D07">
      <w:pPr>
        <w:tabs>
          <w:tab w:val="left" w:pos="-567"/>
          <w:tab w:val="left" w:pos="494"/>
        </w:tabs>
        <w:spacing w:after="0" w:line="264" w:lineRule="auto"/>
        <w:ind w:left="360"/>
        <w:rPr>
          <w:rFonts w:ascii="Times New Roman" w:eastAsia="Times New Roman" w:hAnsi="Times New Roman" w:cs="Times New Roman"/>
          <w:b/>
          <w:sz w:val="24"/>
          <w:szCs w:val="24"/>
          <w:lang w:val="ru-RU" w:eastAsia="ru-RU"/>
        </w:rPr>
      </w:pPr>
    </w:p>
    <w:p w14:paraId="32676A51" w14:textId="77777777" w:rsidR="00EE2D07" w:rsidRDefault="00EE2D07" w:rsidP="00EE2D07"/>
    <w:tbl>
      <w:tblPr>
        <w:tblW w:w="0" w:type="auto"/>
        <w:tblLook w:val="04A0" w:firstRow="1" w:lastRow="0" w:firstColumn="1" w:lastColumn="0" w:noHBand="0" w:noVBand="1"/>
      </w:tblPr>
      <w:tblGrid>
        <w:gridCol w:w="4786"/>
        <w:gridCol w:w="4678"/>
      </w:tblGrid>
      <w:tr w:rsidR="00EE2D07" w:rsidRPr="008A647A" w14:paraId="0A9CA021" w14:textId="77777777" w:rsidTr="00591A59">
        <w:tc>
          <w:tcPr>
            <w:tcW w:w="4786" w:type="dxa"/>
          </w:tcPr>
          <w:p w14:paraId="446666FD" w14:textId="1ECA7097" w:rsidR="00EE2D07" w:rsidRPr="00877E7A" w:rsidRDefault="00F917CB" w:rsidP="00591A59">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Тапсырыс беруші</w:t>
            </w:r>
            <w:r w:rsidR="00EE2D07" w:rsidRPr="00877E7A">
              <w:rPr>
                <w:rFonts w:ascii="Times New Roman" w:eastAsia="Times New Roman" w:hAnsi="Times New Roman" w:cs="Times New Roman"/>
                <w:b/>
                <w:sz w:val="24"/>
                <w:szCs w:val="24"/>
                <w:lang w:val="ru-RU" w:eastAsia="ru-RU"/>
              </w:rPr>
              <w:t>:</w:t>
            </w:r>
          </w:p>
          <w:p w14:paraId="2789CF47" w14:textId="77777777" w:rsidR="00EE2D07" w:rsidRPr="00490893" w:rsidRDefault="00EE2D07" w:rsidP="00591A59">
            <w:pPr>
              <w:tabs>
                <w:tab w:val="left" w:pos="5245"/>
              </w:tabs>
              <w:spacing w:after="0" w:line="240" w:lineRule="auto"/>
              <w:jc w:val="both"/>
              <w:rPr>
                <w:rFonts w:ascii="Times New Roman" w:eastAsia="Times New Roman" w:hAnsi="Times New Roman" w:cs="Times New Roman"/>
                <w:sz w:val="24"/>
                <w:szCs w:val="24"/>
                <w:lang w:val="ru-RU" w:eastAsia="ru-RU"/>
              </w:rPr>
            </w:pPr>
          </w:p>
          <w:p w14:paraId="6CE1A8B0" w14:textId="77777777" w:rsidR="00EE2D07" w:rsidRDefault="00EE2D07" w:rsidP="00591A59">
            <w:pPr>
              <w:tabs>
                <w:tab w:val="left" w:pos="5415"/>
              </w:tabs>
              <w:spacing w:after="0" w:line="240" w:lineRule="auto"/>
              <w:jc w:val="both"/>
              <w:rPr>
                <w:rFonts w:ascii="Times New Roman" w:eastAsia="Times New Roman" w:hAnsi="Times New Roman" w:cs="Times New Roman"/>
                <w:b/>
                <w:sz w:val="24"/>
                <w:szCs w:val="24"/>
                <w:lang w:val="kk-KZ" w:eastAsia="ru-RU"/>
              </w:rPr>
            </w:pPr>
          </w:p>
          <w:p w14:paraId="2811563C" w14:textId="77777777" w:rsidR="00060091" w:rsidRDefault="00060091" w:rsidP="00591A59">
            <w:pPr>
              <w:tabs>
                <w:tab w:val="left" w:pos="5415"/>
              </w:tabs>
              <w:spacing w:after="0" w:line="240" w:lineRule="auto"/>
              <w:jc w:val="both"/>
              <w:rPr>
                <w:rFonts w:ascii="Times New Roman" w:eastAsia="Times New Roman" w:hAnsi="Times New Roman" w:cs="Times New Roman"/>
                <w:b/>
                <w:sz w:val="24"/>
                <w:szCs w:val="24"/>
                <w:lang w:val="kk-KZ" w:eastAsia="ru-RU"/>
              </w:rPr>
            </w:pPr>
          </w:p>
          <w:p w14:paraId="3C25FDA9" w14:textId="77777777" w:rsidR="00EE2D07" w:rsidRPr="00FB7395" w:rsidRDefault="00EE2D07" w:rsidP="00FB7395">
            <w:pPr>
              <w:tabs>
                <w:tab w:val="left" w:pos="5245"/>
              </w:tabs>
              <w:spacing w:after="0" w:line="240" w:lineRule="auto"/>
              <w:jc w:val="both"/>
              <w:rPr>
                <w:rFonts w:ascii="Times New Roman" w:eastAsia="Times New Roman" w:hAnsi="Times New Roman" w:cs="Times New Roman"/>
                <w:sz w:val="24"/>
                <w:szCs w:val="24"/>
                <w:lang w:val="kk-KZ" w:eastAsia="ru-RU"/>
              </w:rPr>
            </w:pPr>
          </w:p>
        </w:tc>
        <w:tc>
          <w:tcPr>
            <w:tcW w:w="4678" w:type="dxa"/>
          </w:tcPr>
          <w:p w14:paraId="18810946" w14:textId="31488300" w:rsidR="00EE2D07" w:rsidRPr="005F2610" w:rsidRDefault="00F917CB" w:rsidP="00591A59">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Орындаушы</w:t>
            </w:r>
            <w:r w:rsidR="00EE2D07" w:rsidRPr="005F2610">
              <w:rPr>
                <w:rFonts w:ascii="Times New Roman" w:eastAsia="Times New Roman" w:hAnsi="Times New Roman" w:cs="Times New Roman"/>
                <w:b/>
                <w:sz w:val="24"/>
                <w:szCs w:val="24"/>
                <w:lang w:val="ru-RU" w:eastAsia="ru-RU"/>
              </w:rPr>
              <w:t>:</w:t>
            </w:r>
          </w:p>
          <w:p w14:paraId="294D83D8" w14:textId="68815E10" w:rsidR="00EE2D07" w:rsidRPr="00C72FCB" w:rsidRDefault="00EE2D07" w:rsidP="00591A59">
            <w:pPr>
              <w:tabs>
                <w:tab w:val="left" w:pos="5245"/>
              </w:tabs>
              <w:spacing w:after="0" w:line="240" w:lineRule="auto"/>
              <w:jc w:val="both"/>
              <w:outlineLvl w:val="0"/>
              <w:rPr>
                <w:rFonts w:ascii="Times New Roman" w:eastAsia="Times New Roman" w:hAnsi="Times New Roman" w:cs="Times New Roman"/>
                <w:sz w:val="24"/>
                <w:szCs w:val="24"/>
                <w:lang w:val="ru-RU" w:eastAsia="ru-RU"/>
              </w:rPr>
            </w:pPr>
            <w:r w:rsidRPr="00C72FCB">
              <w:rPr>
                <w:rFonts w:ascii="Times New Roman" w:eastAsia="Times New Roman" w:hAnsi="Times New Roman" w:cs="Times New Roman"/>
                <w:b/>
                <w:bCs/>
                <w:sz w:val="24"/>
                <w:szCs w:val="24"/>
                <w:lang w:val="ru-RU" w:eastAsia="ru-RU"/>
              </w:rPr>
              <w:t>«Астана-ЕРЦ»</w:t>
            </w:r>
            <w:r w:rsidR="00264AA2">
              <w:rPr>
                <w:rFonts w:ascii="Times New Roman" w:eastAsia="Times New Roman" w:hAnsi="Times New Roman" w:cs="Times New Roman"/>
                <w:b/>
                <w:bCs/>
                <w:sz w:val="24"/>
                <w:szCs w:val="24"/>
                <w:lang w:val="ru-RU" w:eastAsia="ru-RU"/>
              </w:rPr>
              <w:t xml:space="preserve"> ЖШС</w:t>
            </w:r>
            <w:r w:rsidRPr="00C72FCB">
              <w:rPr>
                <w:rFonts w:ascii="Times New Roman" w:eastAsia="Times New Roman" w:hAnsi="Times New Roman" w:cs="Times New Roman"/>
                <w:sz w:val="24"/>
                <w:szCs w:val="24"/>
                <w:lang w:val="ru-RU" w:eastAsia="ru-RU"/>
              </w:rPr>
              <w:t xml:space="preserve">                                           </w:t>
            </w:r>
          </w:p>
          <w:p w14:paraId="1DC7BEE7" w14:textId="73197247" w:rsidR="00EE2D07" w:rsidRPr="00C72FCB" w:rsidRDefault="00264AA2" w:rsidP="00591A59">
            <w:pPr>
              <w:tabs>
                <w:tab w:val="left" w:pos="5415"/>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Қазақстан Республикасы</w:t>
            </w:r>
            <w:r w:rsidR="00EE2D07" w:rsidRPr="00C72FCB">
              <w:rPr>
                <w:rFonts w:ascii="Times New Roman" w:eastAsia="Times New Roman" w:hAnsi="Times New Roman" w:cs="Times New Roman"/>
                <w:sz w:val="24"/>
                <w:szCs w:val="24"/>
                <w:lang w:val="ru-RU" w:eastAsia="ru-RU"/>
              </w:rPr>
              <w:t xml:space="preserve">, 010000, </w:t>
            </w:r>
          </w:p>
          <w:p w14:paraId="12F357B2" w14:textId="18BDFF7C" w:rsidR="00EE2D07" w:rsidRPr="00C72FCB" w:rsidRDefault="003C4B96" w:rsidP="00591A59">
            <w:pPr>
              <w:tabs>
                <w:tab w:val="left" w:pos="5415"/>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Астана</w:t>
            </w:r>
            <w:r w:rsidR="00264AA2">
              <w:rPr>
                <w:rFonts w:ascii="Times New Roman" w:eastAsia="Times New Roman" w:hAnsi="Times New Roman" w:cs="Times New Roman"/>
                <w:sz w:val="24"/>
                <w:szCs w:val="24"/>
                <w:lang w:val="ru-RU" w:eastAsia="ru-RU"/>
              </w:rPr>
              <w:t xml:space="preserve"> қ., Сарыарқа ауданы</w:t>
            </w:r>
          </w:p>
          <w:p w14:paraId="1C780ED9" w14:textId="2AFDE53D" w:rsidR="00EE2D07" w:rsidRPr="00C72FCB" w:rsidRDefault="00EE2D07" w:rsidP="00591A59">
            <w:pPr>
              <w:tabs>
                <w:tab w:val="left" w:pos="5415"/>
              </w:tabs>
              <w:spacing w:after="0" w:line="240" w:lineRule="auto"/>
              <w:jc w:val="both"/>
              <w:rPr>
                <w:rFonts w:ascii="Times New Roman" w:eastAsia="Times New Roman" w:hAnsi="Times New Roman" w:cs="Times New Roman"/>
                <w:sz w:val="24"/>
                <w:szCs w:val="24"/>
                <w:lang w:val="ru-RU" w:eastAsia="ru-RU"/>
              </w:rPr>
            </w:pPr>
            <w:r w:rsidRPr="00C72FCB">
              <w:rPr>
                <w:rFonts w:ascii="Times New Roman" w:eastAsia="Times New Roman" w:hAnsi="Times New Roman" w:cs="Times New Roman"/>
                <w:sz w:val="24"/>
                <w:szCs w:val="24"/>
                <w:lang w:val="ru-RU" w:eastAsia="ru-RU"/>
              </w:rPr>
              <w:t>Мамбетова</w:t>
            </w:r>
            <w:r w:rsidR="00946EEB">
              <w:rPr>
                <w:rFonts w:ascii="Times New Roman" w:eastAsia="Times New Roman" w:hAnsi="Times New Roman" w:cs="Times New Roman"/>
                <w:sz w:val="24"/>
                <w:szCs w:val="24"/>
                <w:lang w:val="ru-RU" w:eastAsia="ru-RU"/>
              </w:rPr>
              <w:t xml:space="preserve"> көш.</w:t>
            </w:r>
            <w:r w:rsidRPr="00C72FCB">
              <w:rPr>
                <w:rFonts w:ascii="Times New Roman" w:eastAsia="Times New Roman" w:hAnsi="Times New Roman" w:cs="Times New Roman"/>
                <w:sz w:val="24"/>
                <w:szCs w:val="24"/>
                <w:lang w:val="ru-RU" w:eastAsia="ru-RU"/>
              </w:rPr>
              <w:t xml:space="preserve"> 24 </w:t>
            </w:r>
          </w:p>
          <w:p w14:paraId="44DE63BD" w14:textId="77777777" w:rsidR="00F224F8" w:rsidRDefault="00F224F8" w:rsidP="00591A59">
            <w:pPr>
              <w:tabs>
                <w:tab w:val="left" w:pos="5245"/>
              </w:tabs>
              <w:spacing w:after="0" w:line="240" w:lineRule="auto"/>
              <w:jc w:val="both"/>
              <w:rPr>
                <w:rFonts w:ascii="Times New Roman" w:eastAsia="Times New Roman" w:hAnsi="Times New Roman" w:cs="Times New Roman"/>
                <w:sz w:val="24"/>
                <w:szCs w:val="24"/>
                <w:lang w:val="ru-RU" w:eastAsia="ru-RU"/>
              </w:rPr>
            </w:pPr>
            <w:r w:rsidRPr="00F224F8">
              <w:rPr>
                <w:rFonts w:ascii="Times New Roman" w:eastAsia="Times New Roman" w:hAnsi="Times New Roman" w:cs="Times New Roman"/>
                <w:sz w:val="24"/>
                <w:szCs w:val="24"/>
                <w:lang w:val="ru-RU" w:eastAsia="ru-RU"/>
              </w:rPr>
              <w:t xml:space="preserve">БИН: 080840006953 </w:t>
            </w:r>
          </w:p>
          <w:p w14:paraId="22A51963" w14:textId="77777777" w:rsidR="00F224F8" w:rsidRDefault="00F224F8" w:rsidP="00F224F8">
            <w:pPr>
              <w:tabs>
                <w:tab w:val="left" w:pos="5245"/>
              </w:tabs>
              <w:spacing w:after="0" w:line="240" w:lineRule="auto"/>
              <w:jc w:val="both"/>
              <w:rPr>
                <w:rFonts w:ascii="Times New Roman" w:eastAsia="Times New Roman" w:hAnsi="Times New Roman" w:cs="Times New Roman"/>
                <w:sz w:val="24"/>
                <w:szCs w:val="24"/>
                <w:lang w:val="ru-RU" w:eastAsia="ru-RU"/>
              </w:rPr>
            </w:pPr>
            <w:r w:rsidRPr="00F224F8">
              <w:rPr>
                <w:rFonts w:ascii="Times New Roman" w:eastAsia="Times New Roman" w:hAnsi="Times New Roman" w:cs="Times New Roman"/>
                <w:sz w:val="24"/>
                <w:szCs w:val="24"/>
                <w:lang w:val="ru-RU" w:eastAsia="ru-RU"/>
              </w:rPr>
              <w:t xml:space="preserve">ИИК: KZ108562203116173300 </w:t>
            </w:r>
          </w:p>
          <w:p w14:paraId="32CBA8A2" w14:textId="77777777" w:rsidR="00F224F8" w:rsidRDefault="00F224F8" w:rsidP="00591A59">
            <w:pPr>
              <w:tabs>
                <w:tab w:val="left" w:pos="5245"/>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БИК: </w:t>
            </w:r>
            <w:r w:rsidRPr="00F224F8">
              <w:rPr>
                <w:rFonts w:ascii="Times New Roman" w:eastAsia="Times New Roman" w:hAnsi="Times New Roman" w:cs="Times New Roman"/>
                <w:sz w:val="24"/>
                <w:szCs w:val="24"/>
                <w:lang w:val="ru-RU" w:eastAsia="ru-RU"/>
              </w:rPr>
              <w:t xml:space="preserve">KCJBKZKX </w:t>
            </w:r>
          </w:p>
          <w:p w14:paraId="4A111522" w14:textId="6D28FC16" w:rsidR="00EE2D07" w:rsidRPr="00C72FCB" w:rsidRDefault="00F224F8" w:rsidP="00591A59">
            <w:pPr>
              <w:tabs>
                <w:tab w:val="left" w:pos="5245"/>
              </w:tabs>
              <w:spacing w:after="0" w:line="240" w:lineRule="auto"/>
              <w:jc w:val="both"/>
              <w:rPr>
                <w:rFonts w:ascii="Times New Roman" w:eastAsia="Times New Roman" w:hAnsi="Times New Roman" w:cs="Times New Roman"/>
                <w:sz w:val="24"/>
                <w:szCs w:val="24"/>
                <w:lang w:val="ru-RU" w:eastAsia="ru-RU"/>
              </w:rPr>
            </w:pPr>
            <w:r w:rsidRPr="00F224F8">
              <w:rPr>
                <w:rFonts w:ascii="Times New Roman" w:eastAsia="Times New Roman" w:hAnsi="Times New Roman" w:cs="Times New Roman"/>
                <w:sz w:val="24"/>
                <w:szCs w:val="24"/>
                <w:lang w:val="ru-RU" w:eastAsia="ru-RU"/>
              </w:rPr>
              <w:t>"Банк Центр Кредит"</w:t>
            </w:r>
            <w:r w:rsidR="00946EEB">
              <w:rPr>
                <w:rFonts w:ascii="Times New Roman" w:eastAsia="Times New Roman" w:hAnsi="Times New Roman" w:cs="Times New Roman"/>
                <w:sz w:val="24"/>
                <w:szCs w:val="24"/>
                <w:lang w:val="ru-RU" w:eastAsia="ru-RU"/>
              </w:rPr>
              <w:t xml:space="preserve"> АҚ</w:t>
            </w:r>
          </w:p>
          <w:p w14:paraId="0C64A1BB" w14:textId="77777777" w:rsidR="00EE2D07" w:rsidRPr="00C72FCB" w:rsidRDefault="00EE2D07" w:rsidP="00591A59">
            <w:pPr>
              <w:tabs>
                <w:tab w:val="left" w:pos="5245"/>
              </w:tabs>
              <w:spacing w:after="0" w:line="240" w:lineRule="auto"/>
              <w:jc w:val="both"/>
              <w:rPr>
                <w:rFonts w:ascii="Times New Roman" w:eastAsia="Times New Roman" w:hAnsi="Times New Roman" w:cs="Times New Roman"/>
                <w:sz w:val="24"/>
                <w:szCs w:val="24"/>
                <w:lang w:val="ru-RU" w:eastAsia="ru-RU"/>
              </w:rPr>
            </w:pPr>
            <w:r w:rsidRPr="00C72FCB">
              <w:rPr>
                <w:rFonts w:ascii="Times New Roman" w:eastAsia="Times New Roman" w:hAnsi="Times New Roman" w:cs="Times New Roman"/>
                <w:sz w:val="24"/>
                <w:szCs w:val="24"/>
                <w:lang w:val="ru-RU" w:eastAsia="ru-RU"/>
              </w:rPr>
              <w:t>Тел: 8(7172) 57-80-7</w:t>
            </w:r>
            <w:r w:rsidR="00F224F8">
              <w:rPr>
                <w:rFonts w:ascii="Times New Roman" w:eastAsia="Times New Roman" w:hAnsi="Times New Roman" w:cs="Times New Roman"/>
                <w:sz w:val="24"/>
                <w:szCs w:val="24"/>
                <w:lang w:val="ru-RU" w:eastAsia="ru-RU"/>
              </w:rPr>
              <w:t>3</w:t>
            </w:r>
            <w:r w:rsidRPr="00C72FCB">
              <w:rPr>
                <w:rFonts w:ascii="Times New Roman" w:eastAsia="Times New Roman" w:hAnsi="Times New Roman" w:cs="Times New Roman"/>
                <w:sz w:val="24"/>
                <w:szCs w:val="24"/>
                <w:lang w:val="ru-RU" w:eastAsia="ru-RU"/>
              </w:rPr>
              <w:t xml:space="preserve"> </w:t>
            </w:r>
          </w:p>
          <w:p w14:paraId="0B9D3763" w14:textId="77777777" w:rsidR="00EE2D07" w:rsidRDefault="00EE2D07" w:rsidP="00591A59">
            <w:pPr>
              <w:spacing w:after="0" w:line="240" w:lineRule="auto"/>
              <w:rPr>
                <w:rFonts w:ascii="Times New Roman" w:eastAsia="Times New Roman" w:hAnsi="Times New Roman" w:cs="Times New Roman"/>
                <w:b/>
                <w:sz w:val="24"/>
                <w:szCs w:val="24"/>
                <w:lang w:val="ru-RU" w:eastAsia="ru-RU"/>
              </w:rPr>
            </w:pPr>
          </w:p>
          <w:p w14:paraId="29628A23" w14:textId="77777777" w:rsidR="00EE2D07" w:rsidRDefault="00EE2D07" w:rsidP="00591A59">
            <w:pPr>
              <w:spacing w:after="0" w:line="240" w:lineRule="auto"/>
              <w:rPr>
                <w:rFonts w:ascii="Times New Roman" w:eastAsia="Times New Roman" w:hAnsi="Times New Roman" w:cs="Times New Roman"/>
                <w:b/>
                <w:sz w:val="24"/>
                <w:szCs w:val="24"/>
                <w:lang w:val="ru-RU" w:eastAsia="ru-RU"/>
              </w:rPr>
            </w:pPr>
          </w:p>
          <w:p w14:paraId="09BAA6FE" w14:textId="77777777" w:rsidR="000E779B" w:rsidRPr="001971B0" w:rsidRDefault="000E779B" w:rsidP="000E779B">
            <w:pPr>
              <w:autoSpaceDE w:val="0"/>
              <w:autoSpaceDN w:val="0"/>
              <w:adjustRightInd w:val="0"/>
              <w:spacing w:after="0" w:line="240" w:lineRule="auto"/>
              <w:rPr>
                <w:rFonts w:ascii="Times New Roman" w:hAnsi="Times New Roman" w:cs="Times New Roman"/>
                <w:b/>
                <w:bCs/>
                <w:color w:val="202124"/>
                <w:sz w:val="24"/>
                <w:szCs w:val="24"/>
                <w:lang w:val="ru-RU"/>
              </w:rPr>
            </w:pPr>
            <w:r w:rsidRPr="001971B0">
              <w:rPr>
                <w:rFonts w:ascii="Times New Roman" w:hAnsi="Times New Roman" w:cs="Times New Roman"/>
                <w:b/>
                <w:bCs/>
                <w:color w:val="202124"/>
                <w:sz w:val="24"/>
                <w:szCs w:val="24"/>
                <w:lang w:val="ru-RU"/>
              </w:rPr>
              <w:t>Бас директордың өндіріс</w:t>
            </w:r>
          </w:p>
          <w:p w14:paraId="0C5CE939" w14:textId="50BAB802" w:rsidR="00EE2D07" w:rsidRPr="001971B0" w:rsidRDefault="000E779B" w:rsidP="000E779B">
            <w:pPr>
              <w:spacing w:after="0" w:line="240" w:lineRule="auto"/>
              <w:rPr>
                <w:rFonts w:ascii="Times New Roman" w:eastAsia="Times New Roman" w:hAnsi="Times New Roman" w:cs="Times New Roman"/>
                <w:b/>
                <w:sz w:val="24"/>
                <w:szCs w:val="24"/>
                <w:lang w:val="ru-RU" w:eastAsia="ru-RU"/>
              </w:rPr>
            </w:pPr>
            <w:r w:rsidRPr="001971B0">
              <w:rPr>
                <w:rFonts w:ascii="Times New Roman" w:hAnsi="Times New Roman" w:cs="Times New Roman"/>
                <w:b/>
                <w:bCs/>
                <w:color w:val="202124"/>
                <w:sz w:val="24"/>
                <w:szCs w:val="24"/>
                <w:lang w:val="ru-RU"/>
              </w:rPr>
              <w:t>және даму жөніндегі орынбасары</w:t>
            </w:r>
            <w:r w:rsidRPr="001971B0">
              <w:rPr>
                <w:rFonts w:ascii="Times New Roman" w:eastAsia="Times New Roman" w:hAnsi="Times New Roman" w:cs="Times New Roman"/>
                <w:b/>
                <w:sz w:val="24"/>
                <w:szCs w:val="24"/>
                <w:lang w:val="ru-RU" w:eastAsia="ru-RU"/>
              </w:rPr>
              <w:t xml:space="preserve"> </w:t>
            </w:r>
          </w:p>
          <w:p w14:paraId="636BD5FE" w14:textId="77777777" w:rsidR="00EE2D07" w:rsidRPr="001971B0" w:rsidRDefault="00EE2D07" w:rsidP="00591A59">
            <w:pPr>
              <w:spacing w:after="0" w:line="240" w:lineRule="auto"/>
              <w:rPr>
                <w:rFonts w:ascii="Times New Roman" w:eastAsia="Times New Roman" w:hAnsi="Times New Roman" w:cs="Times New Roman"/>
                <w:b/>
                <w:sz w:val="24"/>
                <w:szCs w:val="24"/>
                <w:lang w:val="ru-RU" w:eastAsia="ru-RU"/>
              </w:rPr>
            </w:pPr>
          </w:p>
          <w:p w14:paraId="3AFD6A82" w14:textId="77777777" w:rsidR="00490893" w:rsidRPr="001971B0" w:rsidRDefault="00490893" w:rsidP="00591A59">
            <w:pPr>
              <w:spacing w:after="0" w:line="240" w:lineRule="auto"/>
              <w:rPr>
                <w:rFonts w:ascii="Times New Roman" w:eastAsia="Times New Roman" w:hAnsi="Times New Roman" w:cs="Times New Roman"/>
                <w:b/>
                <w:sz w:val="24"/>
                <w:szCs w:val="24"/>
                <w:lang w:val="ru-RU" w:eastAsia="ru-RU"/>
              </w:rPr>
            </w:pPr>
          </w:p>
          <w:p w14:paraId="26EBD305" w14:textId="77777777" w:rsidR="00EE2D07" w:rsidRPr="000E779B" w:rsidRDefault="00A84FAB" w:rsidP="00591A59">
            <w:pPr>
              <w:spacing w:after="0" w:line="240" w:lineRule="auto"/>
              <w:rPr>
                <w:rFonts w:ascii="Times New Roman" w:eastAsia="Times New Roman" w:hAnsi="Times New Roman" w:cs="Times New Roman"/>
                <w:b/>
                <w:sz w:val="24"/>
                <w:szCs w:val="24"/>
                <w:lang w:eastAsia="ru-RU"/>
              </w:rPr>
            </w:pPr>
            <w:r w:rsidRPr="000E779B">
              <w:rPr>
                <w:rFonts w:ascii="Times New Roman" w:eastAsia="Times New Roman" w:hAnsi="Times New Roman" w:cs="Times New Roman"/>
                <w:b/>
                <w:sz w:val="24"/>
                <w:szCs w:val="24"/>
                <w:lang w:eastAsia="ru-RU"/>
              </w:rPr>
              <w:t>__________________</w:t>
            </w:r>
            <w:r w:rsidR="00490893">
              <w:rPr>
                <w:rFonts w:ascii="Times New Roman" w:eastAsia="Times New Roman" w:hAnsi="Times New Roman" w:cs="Times New Roman"/>
                <w:b/>
                <w:sz w:val="24"/>
                <w:szCs w:val="24"/>
                <w:lang w:val="ru-RU" w:eastAsia="ru-RU"/>
              </w:rPr>
              <w:t>Бекенов</w:t>
            </w:r>
            <w:r w:rsidR="00490893" w:rsidRPr="000E779B">
              <w:rPr>
                <w:rFonts w:ascii="Times New Roman" w:eastAsia="Times New Roman" w:hAnsi="Times New Roman" w:cs="Times New Roman"/>
                <w:b/>
                <w:sz w:val="24"/>
                <w:szCs w:val="24"/>
                <w:lang w:eastAsia="ru-RU"/>
              </w:rPr>
              <w:t xml:space="preserve"> </w:t>
            </w:r>
            <w:r w:rsidR="00490893">
              <w:rPr>
                <w:rFonts w:ascii="Times New Roman" w:eastAsia="Times New Roman" w:hAnsi="Times New Roman" w:cs="Times New Roman"/>
                <w:b/>
                <w:sz w:val="24"/>
                <w:szCs w:val="24"/>
                <w:lang w:val="ru-RU" w:eastAsia="ru-RU"/>
              </w:rPr>
              <w:t>А</w:t>
            </w:r>
            <w:r w:rsidR="00490893" w:rsidRPr="000E779B">
              <w:rPr>
                <w:rFonts w:ascii="Times New Roman" w:eastAsia="Times New Roman" w:hAnsi="Times New Roman" w:cs="Times New Roman"/>
                <w:b/>
                <w:sz w:val="24"/>
                <w:szCs w:val="24"/>
                <w:lang w:eastAsia="ru-RU"/>
              </w:rPr>
              <w:t>.</w:t>
            </w:r>
            <w:r w:rsidR="00490893">
              <w:rPr>
                <w:rFonts w:ascii="Times New Roman" w:eastAsia="Times New Roman" w:hAnsi="Times New Roman" w:cs="Times New Roman"/>
                <w:b/>
                <w:sz w:val="24"/>
                <w:szCs w:val="24"/>
                <w:lang w:val="ru-RU" w:eastAsia="ru-RU"/>
              </w:rPr>
              <w:t>Б</w:t>
            </w:r>
            <w:r w:rsidR="00490893" w:rsidRPr="000E779B">
              <w:rPr>
                <w:rFonts w:ascii="Times New Roman" w:eastAsia="Times New Roman" w:hAnsi="Times New Roman" w:cs="Times New Roman"/>
                <w:b/>
                <w:sz w:val="24"/>
                <w:szCs w:val="24"/>
                <w:lang w:eastAsia="ru-RU"/>
              </w:rPr>
              <w:t>.</w:t>
            </w:r>
          </w:p>
          <w:p w14:paraId="400B3FD5"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r>
      <w:tr w:rsidR="00EE2D07" w:rsidRPr="008A647A" w14:paraId="1623E509" w14:textId="77777777" w:rsidTr="00591A59">
        <w:tc>
          <w:tcPr>
            <w:tcW w:w="4786" w:type="dxa"/>
          </w:tcPr>
          <w:p w14:paraId="35B7CBFC"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c>
          <w:tcPr>
            <w:tcW w:w="4678" w:type="dxa"/>
          </w:tcPr>
          <w:p w14:paraId="67194CA6"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509E6ECB"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690D5090"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3ED896F4"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r>
      <w:tr w:rsidR="00EE2D07" w:rsidRPr="008A647A" w14:paraId="33B1755B" w14:textId="77777777" w:rsidTr="00591A59">
        <w:tc>
          <w:tcPr>
            <w:tcW w:w="4786" w:type="dxa"/>
          </w:tcPr>
          <w:p w14:paraId="7A164E4D"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c>
          <w:tcPr>
            <w:tcW w:w="4678" w:type="dxa"/>
          </w:tcPr>
          <w:p w14:paraId="44C6DD7A"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1C2B74C1" w14:textId="77777777" w:rsidR="00173B1C" w:rsidRPr="000E779B" w:rsidRDefault="00173B1C" w:rsidP="00591A59">
            <w:pPr>
              <w:spacing w:after="0" w:line="240" w:lineRule="auto"/>
              <w:rPr>
                <w:rFonts w:ascii="Times New Roman" w:eastAsia="Times New Roman" w:hAnsi="Times New Roman" w:cs="Times New Roman"/>
                <w:b/>
                <w:sz w:val="24"/>
                <w:szCs w:val="24"/>
                <w:lang w:eastAsia="ru-RU"/>
              </w:rPr>
            </w:pPr>
          </w:p>
          <w:p w14:paraId="4A2AC503" w14:textId="77777777" w:rsidR="00173B1C" w:rsidRPr="000E779B" w:rsidRDefault="00173B1C" w:rsidP="00591A59">
            <w:pPr>
              <w:spacing w:after="0" w:line="240" w:lineRule="auto"/>
              <w:rPr>
                <w:rFonts w:ascii="Times New Roman" w:eastAsia="Times New Roman" w:hAnsi="Times New Roman" w:cs="Times New Roman"/>
                <w:b/>
                <w:sz w:val="24"/>
                <w:szCs w:val="24"/>
                <w:lang w:eastAsia="ru-RU"/>
              </w:rPr>
            </w:pPr>
          </w:p>
          <w:p w14:paraId="65D4E711" w14:textId="77777777" w:rsidR="00173B1C" w:rsidRPr="000E779B" w:rsidRDefault="00173B1C" w:rsidP="00591A59">
            <w:pPr>
              <w:spacing w:after="0" w:line="240" w:lineRule="auto"/>
              <w:rPr>
                <w:rFonts w:ascii="Times New Roman" w:eastAsia="Times New Roman" w:hAnsi="Times New Roman" w:cs="Times New Roman"/>
                <w:b/>
                <w:sz w:val="24"/>
                <w:szCs w:val="24"/>
                <w:lang w:eastAsia="ru-RU"/>
              </w:rPr>
            </w:pPr>
          </w:p>
        </w:tc>
      </w:tr>
    </w:tbl>
    <w:p w14:paraId="39EFF967" w14:textId="77777777" w:rsidR="00EA71EB" w:rsidRDefault="00EA71EB" w:rsidP="00EE2D07">
      <w:pPr>
        <w:spacing w:after="0" w:line="240" w:lineRule="auto"/>
        <w:jc w:val="right"/>
        <w:rPr>
          <w:rFonts w:ascii="Times New Roman" w:eastAsia="Times New Roman" w:hAnsi="Times New Roman" w:cs="Times New Roman"/>
          <w:b/>
          <w:sz w:val="24"/>
          <w:szCs w:val="24"/>
          <w:lang w:val="kk-KZ" w:eastAsia="ru-RU"/>
        </w:rPr>
      </w:pPr>
    </w:p>
    <w:p w14:paraId="463FB9FC" w14:textId="77777777"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15CEE306" w14:textId="585BD9B1"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56BB4553" w14:textId="695F5BD0" w:rsidR="00946EEB" w:rsidRDefault="00946EEB" w:rsidP="00EE2D07">
      <w:pPr>
        <w:spacing w:after="0" w:line="240" w:lineRule="auto"/>
        <w:jc w:val="right"/>
        <w:rPr>
          <w:rFonts w:ascii="Times New Roman" w:eastAsia="Times New Roman" w:hAnsi="Times New Roman" w:cs="Times New Roman"/>
          <w:b/>
          <w:sz w:val="24"/>
          <w:szCs w:val="24"/>
          <w:lang w:val="kk-KZ" w:eastAsia="ru-RU"/>
        </w:rPr>
      </w:pPr>
    </w:p>
    <w:p w14:paraId="0A523287" w14:textId="77777777" w:rsidR="00946EEB" w:rsidRDefault="00946EEB" w:rsidP="00EE2D07">
      <w:pPr>
        <w:spacing w:after="0" w:line="240" w:lineRule="auto"/>
        <w:jc w:val="right"/>
        <w:rPr>
          <w:rFonts w:ascii="Times New Roman" w:eastAsia="Times New Roman" w:hAnsi="Times New Roman" w:cs="Times New Roman"/>
          <w:b/>
          <w:sz w:val="24"/>
          <w:szCs w:val="24"/>
          <w:lang w:val="kk-KZ" w:eastAsia="ru-RU"/>
        </w:rPr>
      </w:pPr>
    </w:p>
    <w:p w14:paraId="3CE814ED" w14:textId="20018E1E"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76B5E957" w14:textId="3BC5A3A5" w:rsidR="00FD0A48" w:rsidRDefault="00FD0A48" w:rsidP="00EE2D07">
      <w:pPr>
        <w:spacing w:after="0" w:line="240" w:lineRule="auto"/>
        <w:jc w:val="right"/>
        <w:rPr>
          <w:rFonts w:ascii="Times New Roman" w:eastAsia="Times New Roman" w:hAnsi="Times New Roman" w:cs="Times New Roman"/>
          <w:b/>
          <w:sz w:val="24"/>
          <w:szCs w:val="24"/>
          <w:lang w:val="kk-KZ" w:eastAsia="ru-RU"/>
        </w:rPr>
      </w:pPr>
    </w:p>
    <w:p w14:paraId="2823C04B" w14:textId="7E94BE6E" w:rsidR="00FD0A48" w:rsidRDefault="00FD0A48" w:rsidP="00EE2D07">
      <w:pPr>
        <w:spacing w:after="0" w:line="240" w:lineRule="auto"/>
        <w:jc w:val="right"/>
        <w:rPr>
          <w:rFonts w:ascii="Times New Roman" w:eastAsia="Times New Roman" w:hAnsi="Times New Roman" w:cs="Times New Roman"/>
          <w:b/>
          <w:sz w:val="24"/>
          <w:szCs w:val="24"/>
          <w:lang w:val="kk-KZ" w:eastAsia="ru-RU"/>
        </w:rPr>
      </w:pPr>
    </w:p>
    <w:p w14:paraId="2B5A8337" w14:textId="4A689532" w:rsidR="00FD0A48" w:rsidRDefault="00FD0A48" w:rsidP="00EE2D07">
      <w:pPr>
        <w:spacing w:after="0" w:line="240" w:lineRule="auto"/>
        <w:jc w:val="right"/>
        <w:rPr>
          <w:rFonts w:ascii="Times New Roman" w:eastAsia="Times New Roman" w:hAnsi="Times New Roman" w:cs="Times New Roman"/>
          <w:b/>
          <w:sz w:val="24"/>
          <w:szCs w:val="24"/>
          <w:lang w:val="kk-KZ" w:eastAsia="ru-RU"/>
        </w:rPr>
      </w:pPr>
    </w:p>
    <w:p w14:paraId="29306C31" w14:textId="3B7805EE" w:rsidR="00FD0A48" w:rsidRDefault="00FD0A48" w:rsidP="00EE2D07">
      <w:pPr>
        <w:spacing w:after="0" w:line="240" w:lineRule="auto"/>
        <w:jc w:val="right"/>
        <w:rPr>
          <w:rFonts w:ascii="Times New Roman" w:eastAsia="Times New Roman" w:hAnsi="Times New Roman" w:cs="Times New Roman"/>
          <w:b/>
          <w:sz w:val="24"/>
          <w:szCs w:val="24"/>
          <w:lang w:val="kk-KZ" w:eastAsia="ru-RU"/>
        </w:rPr>
      </w:pPr>
    </w:p>
    <w:p w14:paraId="06884EEF" w14:textId="77777777" w:rsidR="00810CC6" w:rsidRDefault="00810CC6" w:rsidP="00EE2D07">
      <w:pPr>
        <w:spacing w:after="0" w:line="240" w:lineRule="auto"/>
        <w:jc w:val="right"/>
        <w:rPr>
          <w:rFonts w:ascii="Times New Roman" w:eastAsia="Times New Roman" w:hAnsi="Times New Roman" w:cs="Times New Roman"/>
          <w:b/>
          <w:sz w:val="24"/>
          <w:szCs w:val="24"/>
          <w:lang w:val="kk-KZ" w:eastAsia="ru-RU"/>
        </w:rPr>
      </w:pPr>
    </w:p>
    <w:p w14:paraId="2E77A755" w14:textId="77777777"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3F5B3C8C" w14:textId="77777777"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2A2EAA71" w14:textId="27165FDE" w:rsidR="00F224F8" w:rsidRDefault="00734560" w:rsidP="00EE2D07">
      <w:pPr>
        <w:spacing w:after="0" w:line="240" w:lineRule="auto"/>
        <w:jc w:val="right"/>
        <w:rPr>
          <w:rFonts w:ascii="Times New Roman" w:eastAsia="Times New Roman" w:hAnsi="Times New Roman" w:cs="Times New Roman"/>
          <w:b/>
          <w:sz w:val="24"/>
          <w:szCs w:val="24"/>
          <w:lang w:val="kk-KZ" w:eastAsia="ru-RU"/>
        </w:rPr>
      </w:pPr>
      <w:r w:rsidRPr="000E779B">
        <w:rPr>
          <w:rFonts w:ascii="Times New Roman" w:eastAsia="Times New Roman" w:hAnsi="Times New Roman" w:cs="Times New Roman"/>
          <w:b/>
          <w:sz w:val="24"/>
          <w:szCs w:val="24"/>
          <w:lang w:eastAsia="ru-RU"/>
        </w:rPr>
        <w:t xml:space="preserve">    </w:t>
      </w:r>
      <w:r w:rsidRPr="005F2610">
        <w:rPr>
          <w:rFonts w:ascii="Times New Roman" w:eastAsia="Times New Roman" w:hAnsi="Times New Roman" w:cs="Times New Roman"/>
          <w:b/>
          <w:sz w:val="24"/>
          <w:szCs w:val="24"/>
          <w:lang w:val="ru-RU" w:eastAsia="ru-RU"/>
        </w:rPr>
        <w:t>202</w:t>
      </w:r>
      <w:r>
        <w:rPr>
          <w:rFonts w:ascii="Times New Roman" w:eastAsia="Times New Roman" w:hAnsi="Times New Roman" w:cs="Times New Roman"/>
          <w:b/>
          <w:sz w:val="24"/>
          <w:szCs w:val="24"/>
          <w:lang w:val="ru-RU" w:eastAsia="ru-RU"/>
        </w:rPr>
        <w:t xml:space="preserve">_ </w:t>
      </w:r>
      <w:proofErr w:type="gramStart"/>
      <w:r>
        <w:rPr>
          <w:rFonts w:ascii="Times New Roman" w:eastAsia="Times New Roman" w:hAnsi="Times New Roman" w:cs="Times New Roman"/>
          <w:b/>
          <w:sz w:val="24"/>
          <w:szCs w:val="24"/>
          <w:lang w:val="ru-RU" w:eastAsia="ru-RU"/>
        </w:rPr>
        <w:t>жыл</w:t>
      </w:r>
      <w:r>
        <w:rPr>
          <w:rFonts w:ascii="Times New Roman" w:eastAsia="Times New Roman" w:hAnsi="Times New Roman" w:cs="Times New Roman"/>
          <w:b/>
          <w:sz w:val="24"/>
          <w:szCs w:val="24"/>
          <w:lang w:val="kk-KZ" w:eastAsia="ru-RU"/>
        </w:rPr>
        <w:t>ғ</w:t>
      </w:r>
      <w:r>
        <w:rPr>
          <w:rFonts w:ascii="Times New Roman" w:eastAsia="Times New Roman" w:hAnsi="Times New Roman" w:cs="Times New Roman"/>
          <w:b/>
          <w:sz w:val="24"/>
          <w:szCs w:val="24"/>
          <w:lang w:val="ru-RU" w:eastAsia="ru-RU"/>
        </w:rPr>
        <w:t>ы  «</w:t>
      </w:r>
      <w:proofErr w:type="gramEnd"/>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____________</w:t>
      </w:r>
    </w:p>
    <w:p w14:paraId="4563A634" w14:textId="099A1287" w:rsidR="00EE2D07" w:rsidRDefault="00DE3D14" w:rsidP="00EE2D07">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w:t>
      </w:r>
      <w:r w:rsidR="00264AA2" w:rsidRPr="008A647A">
        <w:rPr>
          <w:rFonts w:ascii="Times New Roman" w:eastAsia="Times New Roman" w:hAnsi="Times New Roman" w:cs="Times New Roman"/>
          <w:b/>
          <w:sz w:val="24"/>
          <w:szCs w:val="24"/>
          <w:lang w:val="kk-KZ" w:eastAsia="ru-RU"/>
        </w:rPr>
        <w:t>ызмет көрсету Шартына</w:t>
      </w:r>
    </w:p>
    <w:p w14:paraId="1173AF11" w14:textId="77777777" w:rsidR="00DE3D14" w:rsidRPr="005F2610" w:rsidRDefault="00DE3D14" w:rsidP="00DE3D14">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 xml:space="preserve"> қосымша</w:t>
      </w:r>
      <w:r w:rsidRPr="005F2610">
        <w:rPr>
          <w:rFonts w:ascii="Times New Roman" w:eastAsia="Times New Roman" w:hAnsi="Times New Roman" w:cs="Times New Roman"/>
          <w:b/>
          <w:sz w:val="24"/>
          <w:szCs w:val="24"/>
          <w:lang w:val="kk-KZ" w:eastAsia="ru-RU"/>
        </w:rPr>
        <w:t xml:space="preserve"> </w:t>
      </w:r>
    </w:p>
    <w:p w14:paraId="689AE3CD"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1922288F"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4E7ABDCE"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55D06918" w14:textId="2A5FF989" w:rsidR="00EE2D07" w:rsidRPr="005F2610" w:rsidRDefault="00264AA2" w:rsidP="00EE2D07">
      <w:pPr>
        <w:spacing w:after="0" w:line="240" w:lineRule="auto"/>
        <w:jc w:val="center"/>
        <w:rPr>
          <w:rFonts w:ascii="Times New Roman" w:eastAsia="Times New Roman" w:hAnsi="Times New Roman" w:cs="Times New Roman"/>
          <w:b/>
          <w:sz w:val="24"/>
          <w:szCs w:val="24"/>
          <w:lang w:val="kk-KZ" w:eastAsia="ru-RU"/>
        </w:rPr>
      </w:pPr>
      <w:r w:rsidRPr="008A647A">
        <w:rPr>
          <w:rFonts w:ascii="Times New Roman" w:eastAsia="Times New Roman" w:hAnsi="Times New Roman" w:cs="Times New Roman"/>
          <w:b/>
          <w:sz w:val="24"/>
          <w:szCs w:val="24"/>
          <w:lang w:val="kk-KZ" w:eastAsia="ru-RU"/>
        </w:rPr>
        <w:t>Тапсырыс берушінің қызметтер тізімі</w:t>
      </w:r>
    </w:p>
    <w:p w14:paraId="375C8EB8" w14:textId="77777777" w:rsidR="00EE2D07" w:rsidRPr="005F2610" w:rsidRDefault="00EE2D07" w:rsidP="00EE2D07">
      <w:pPr>
        <w:spacing w:after="0" w:line="240" w:lineRule="auto"/>
        <w:jc w:val="both"/>
        <w:rPr>
          <w:rFonts w:ascii="Times New Roman" w:eastAsia="Times New Roman" w:hAnsi="Times New Roman" w:cs="Times New Roman"/>
          <w:b/>
          <w:sz w:val="24"/>
          <w:szCs w:val="24"/>
          <w:lang w:val="kk-KZ" w:eastAsia="ru-RU"/>
        </w:rPr>
      </w:pPr>
    </w:p>
    <w:p w14:paraId="74DBE9E1" w14:textId="77777777" w:rsidR="00EE2D07" w:rsidRPr="005F2610" w:rsidRDefault="00EE2D07" w:rsidP="00EE2D07">
      <w:pPr>
        <w:spacing w:after="0" w:line="240" w:lineRule="auto"/>
        <w:jc w:val="both"/>
        <w:rPr>
          <w:rFonts w:ascii="Times New Roman" w:eastAsia="Times New Roman" w:hAnsi="Times New Roman" w:cs="Times New Roman"/>
          <w:b/>
          <w:sz w:val="24"/>
          <w:szCs w:val="24"/>
          <w:lang w:val="kk-KZ" w:eastAsia="ru-RU"/>
        </w:rPr>
      </w:pPr>
    </w:p>
    <w:p w14:paraId="33A8500E" w14:textId="306812CC"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__</w:t>
      </w:r>
      <w:r w:rsidRPr="005F261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___________</w:t>
      </w:r>
      <w:r w:rsidRPr="005F2610">
        <w:rPr>
          <w:rFonts w:ascii="Times New Roman" w:eastAsia="Times New Roman" w:hAnsi="Times New Roman" w:cs="Times New Roman"/>
          <w:b/>
          <w:sz w:val="24"/>
          <w:szCs w:val="24"/>
          <w:lang w:val="kk-KZ" w:eastAsia="ru-RU"/>
        </w:rPr>
        <w:t xml:space="preserve"> 202</w:t>
      </w:r>
      <w:r w:rsidR="00173B1C">
        <w:rPr>
          <w:rFonts w:ascii="Times New Roman" w:eastAsia="Times New Roman" w:hAnsi="Times New Roman" w:cs="Times New Roman"/>
          <w:b/>
          <w:sz w:val="24"/>
          <w:szCs w:val="24"/>
          <w:lang w:val="kk-KZ" w:eastAsia="ru-RU"/>
        </w:rPr>
        <w:t xml:space="preserve">_ </w:t>
      </w:r>
      <w:r w:rsidR="00B66DAD">
        <w:rPr>
          <w:rFonts w:ascii="Times New Roman" w:eastAsia="Times New Roman" w:hAnsi="Times New Roman" w:cs="Times New Roman"/>
          <w:b/>
          <w:sz w:val="24"/>
          <w:szCs w:val="24"/>
          <w:lang w:val="kk-KZ" w:eastAsia="ru-RU"/>
        </w:rPr>
        <w:t>жыл</w:t>
      </w:r>
    </w:p>
    <w:p w14:paraId="5B13F18A"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27262DC6"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7EB6DB52" w14:textId="77777777" w:rsidR="00EE2D07" w:rsidRPr="005F2610" w:rsidRDefault="00EE2D07" w:rsidP="00EE2D07">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7463"/>
      </w:tblGrid>
      <w:tr w:rsidR="00060091" w:rsidRPr="005F2610" w14:paraId="6E72141E" w14:textId="77777777" w:rsidTr="001F0D2E">
        <w:trPr>
          <w:trHeight w:val="538"/>
        </w:trPr>
        <w:tc>
          <w:tcPr>
            <w:tcW w:w="470" w:type="dxa"/>
          </w:tcPr>
          <w:p w14:paraId="4808C330" w14:textId="77777777" w:rsidR="00060091" w:rsidRPr="005F2610" w:rsidRDefault="00060091" w:rsidP="00591A59">
            <w:pPr>
              <w:spacing w:after="0" w:line="240" w:lineRule="auto"/>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w:t>
            </w:r>
          </w:p>
        </w:tc>
        <w:tc>
          <w:tcPr>
            <w:tcW w:w="7463" w:type="dxa"/>
          </w:tcPr>
          <w:p w14:paraId="1334DF95" w14:textId="6363FC0F" w:rsidR="00060091" w:rsidRPr="005F2610" w:rsidRDefault="00DE3D14" w:rsidP="00591A5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Қ</w:t>
            </w:r>
            <w:r w:rsidR="00264AA2">
              <w:rPr>
                <w:rFonts w:ascii="Times New Roman" w:eastAsia="Times New Roman" w:hAnsi="Times New Roman" w:cs="Times New Roman"/>
                <w:b/>
                <w:sz w:val="24"/>
                <w:szCs w:val="24"/>
                <w:lang w:val="ru-RU" w:eastAsia="ru-RU"/>
              </w:rPr>
              <w:t>ызмет атауы</w:t>
            </w:r>
          </w:p>
        </w:tc>
      </w:tr>
      <w:tr w:rsidR="00060091" w:rsidRPr="005F2610" w14:paraId="3B503240" w14:textId="77777777" w:rsidTr="001F0D2E">
        <w:trPr>
          <w:trHeight w:val="538"/>
        </w:trPr>
        <w:tc>
          <w:tcPr>
            <w:tcW w:w="470" w:type="dxa"/>
          </w:tcPr>
          <w:p w14:paraId="297ABD8F" w14:textId="77777777" w:rsidR="00060091" w:rsidRPr="00A85998" w:rsidRDefault="00060091" w:rsidP="00591A59">
            <w:pPr>
              <w:spacing w:after="0" w:line="240" w:lineRule="auto"/>
              <w:jc w:val="both"/>
              <w:rPr>
                <w:rFonts w:ascii="Times New Roman" w:eastAsia="Times New Roman" w:hAnsi="Times New Roman" w:cs="Times New Roman"/>
                <w:sz w:val="24"/>
                <w:szCs w:val="24"/>
                <w:lang w:val="ru-RU" w:eastAsia="ru-RU"/>
              </w:rPr>
            </w:pPr>
          </w:p>
        </w:tc>
        <w:tc>
          <w:tcPr>
            <w:tcW w:w="7463" w:type="dxa"/>
          </w:tcPr>
          <w:p w14:paraId="64C6D7C3" w14:textId="77777777" w:rsidR="00060091" w:rsidRPr="00A762E9" w:rsidRDefault="00060091" w:rsidP="000D2703">
            <w:pPr>
              <w:spacing w:after="0" w:line="240" w:lineRule="auto"/>
              <w:rPr>
                <w:rFonts w:ascii="Times New Roman" w:eastAsia="Times New Roman" w:hAnsi="Times New Roman" w:cs="Times New Roman"/>
                <w:b/>
                <w:sz w:val="24"/>
                <w:szCs w:val="24"/>
                <w:lang w:eastAsia="ru-RU"/>
              </w:rPr>
            </w:pPr>
          </w:p>
        </w:tc>
      </w:tr>
      <w:tr w:rsidR="00060091" w:rsidRPr="005F2610" w14:paraId="3A072C5E" w14:textId="77777777" w:rsidTr="001F0D2E">
        <w:trPr>
          <w:trHeight w:val="538"/>
        </w:trPr>
        <w:tc>
          <w:tcPr>
            <w:tcW w:w="470" w:type="dxa"/>
          </w:tcPr>
          <w:p w14:paraId="0EA495FF" w14:textId="77777777" w:rsidR="00060091" w:rsidRPr="00A85998" w:rsidRDefault="00060091" w:rsidP="00591A59">
            <w:pPr>
              <w:spacing w:after="0" w:line="240" w:lineRule="auto"/>
              <w:jc w:val="both"/>
              <w:rPr>
                <w:rFonts w:ascii="Times New Roman" w:eastAsia="Times New Roman" w:hAnsi="Times New Roman" w:cs="Times New Roman"/>
                <w:sz w:val="24"/>
                <w:szCs w:val="24"/>
                <w:lang w:val="ru-RU" w:eastAsia="ru-RU"/>
              </w:rPr>
            </w:pPr>
          </w:p>
        </w:tc>
        <w:tc>
          <w:tcPr>
            <w:tcW w:w="7463" w:type="dxa"/>
          </w:tcPr>
          <w:p w14:paraId="5B1B1BD2" w14:textId="77777777" w:rsidR="00060091" w:rsidRPr="00E05784" w:rsidRDefault="00060091" w:rsidP="000D2703">
            <w:pPr>
              <w:spacing w:after="0" w:line="240" w:lineRule="auto"/>
              <w:rPr>
                <w:rFonts w:ascii="Times New Roman" w:eastAsia="Times New Roman" w:hAnsi="Times New Roman" w:cs="Times New Roman"/>
                <w:color w:val="000000"/>
                <w:sz w:val="24"/>
                <w:szCs w:val="24"/>
                <w:lang w:val="ru-RU" w:eastAsia="ru-RU"/>
              </w:rPr>
            </w:pPr>
          </w:p>
        </w:tc>
      </w:tr>
    </w:tbl>
    <w:p w14:paraId="403DED43" w14:textId="77777777" w:rsidR="00EE2D07" w:rsidRDefault="00EE2D07" w:rsidP="00EE2D07">
      <w:pPr>
        <w:spacing w:after="0" w:line="240" w:lineRule="auto"/>
        <w:jc w:val="both"/>
        <w:rPr>
          <w:rFonts w:ascii="Times New Roman" w:eastAsia="Times New Roman" w:hAnsi="Times New Roman" w:cs="Times New Roman"/>
          <w:sz w:val="24"/>
          <w:szCs w:val="24"/>
          <w:lang w:val="ru-RU" w:eastAsia="ru-RU"/>
        </w:rPr>
      </w:pPr>
    </w:p>
    <w:p w14:paraId="22C3F863" w14:textId="77777777" w:rsidR="00EE2D07" w:rsidRPr="005F2610" w:rsidRDefault="00EE2D07" w:rsidP="00EE2D07">
      <w:pPr>
        <w:spacing w:after="0" w:line="240" w:lineRule="auto"/>
        <w:jc w:val="both"/>
        <w:rPr>
          <w:rFonts w:ascii="Times New Roman" w:eastAsia="Times New Roman" w:hAnsi="Times New Roman" w:cs="Times New Roman"/>
          <w:sz w:val="24"/>
          <w:szCs w:val="24"/>
          <w:lang w:val="ru-RU" w:eastAsia="ru-RU"/>
        </w:rPr>
      </w:pPr>
    </w:p>
    <w:p w14:paraId="531CA7A9" w14:textId="77777777" w:rsidR="00EE2D07" w:rsidRPr="005F2610" w:rsidRDefault="00EE2D07" w:rsidP="00EE2D07">
      <w:pPr>
        <w:spacing w:after="0" w:line="240" w:lineRule="auto"/>
        <w:jc w:val="both"/>
        <w:rPr>
          <w:rFonts w:ascii="Times New Roman" w:eastAsia="Times New Roman" w:hAnsi="Times New Roman" w:cs="Times New Roman"/>
          <w:sz w:val="24"/>
          <w:szCs w:val="24"/>
          <w:lang w:val="ru-RU" w:eastAsia="ru-RU"/>
        </w:rPr>
      </w:pPr>
    </w:p>
    <w:p w14:paraId="0D58D2FE" w14:textId="77777777" w:rsidR="00EE2D07" w:rsidRPr="005F2610" w:rsidRDefault="00EE2D07" w:rsidP="00EE2D07">
      <w:pPr>
        <w:spacing w:after="0" w:line="240" w:lineRule="auto"/>
        <w:jc w:val="center"/>
        <w:outlineLvl w:val="0"/>
        <w:rPr>
          <w:rFonts w:ascii="Times New Roman" w:eastAsia="Times New Roman" w:hAnsi="Times New Roman" w:cs="Times New Roman"/>
          <w:b/>
          <w:sz w:val="24"/>
          <w:szCs w:val="24"/>
          <w:lang w:val="ru-RU" w:eastAsia="ru-RU"/>
        </w:rPr>
      </w:pPr>
    </w:p>
    <w:p w14:paraId="23A31086" w14:textId="77777777" w:rsidR="00EE2D07" w:rsidRPr="005F2610" w:rsidRDefault="00EE2D07" w:rsidP="00EE2D07">
      <w:pPr>
        <w:spacing w:after="0" w:line="240" w:lineRule="auto"/>
        <w:outlineLvl w:val="0"/>
        <w:rPr>
          <w:rFonts w:ascii="Times New Roman" w:eastAsia="Times New Roman" w:hAnsi="Times New Roman" w:cs="Times New Roman"/>
          <w:b/>
          <w:sz w:val="24"/>
          <w:szCs w:val="24"/>
          <w:lang w:val="ru-RU" w:eastAsia="ru-RU"/>
        </w:rPr>
      </w:pPr>
    </w:p>
    <w:p w14:paraId="41BDABA3" w14:textId="77777777" w:rsidR="00EE2D07" w:rsidRPr="005F2610" w:rsidRDefault="00EE2D07" w:rsidP="00EE2D07">
      <w:pPr>
        <w:spacing w:after="0" w:line="240" w:lineRule="auto"/>
        <w:jc w:val="center"/>
        <w:outlineLvl w:val="0"/>
        <w:rPr>
          <w:rFonts w:ascii="Times New Roman" w:eastAsia="Times New Roman" w:hAnsi="Times New Roman" w:cs="Times New Roman"/>
          <w:b/>
          <w:sz w:val="24"/>
          <w:szCs w:val="24"/>
          <w:lang w:val="ru-RU" w:eastAsia="ru-RU"/>
        </w:rPr>
      </w:pPr>
    </w:p>
    <w:tbl>
      <w:tblPr>
        <w:tblW w:w="9606" w:type="dxa"/>
        <w:tblLook w:val="04A0" w:firstRow="1" w:lastRow="0" w:firstColumn="1" w:lastColumn="0" w:noHBand="0" w:noVBand="1"/>
      </w:tblPr>
      <w:tblGrid>
        <w:gridCol w:w="4786"/>
        <w:gridCol w:w="4820"/>
      </w:tblGrid>
      <w:tr w:rsidR="00EE2D07" w:rsidRPr="005F2610" w14:paraId="3AEA9904" w14:textId="77777777" w:rsidTr="00591A59">
        <w:tc>
          <w:tcPr>
            <w:tcW w:w="4786" w:type="dxa"/>
          </w:tcPr>
          <w:p w14:paraId="246E6695" w14:textId="425E0B63" w:rsidR="00EE2D07" w:rsidRPr="005F2610" w:rsidRDefault="00264AA2" w:rsidP="00591A59">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Тапсырыс беруші</w:t>
            </w:r>
            <w:r w:rsidR="00EE2D07" w:rsidRPr="005F2610">
              <w:rPr>
                <w:rFonts w:ascii="Times New Roman" w:eastAsia="Times New Roman" w:hAnsi="Times New Roman" w:cs="Times New Roman"/>
                <w:b/>
                <w:sz w:val="24"/>
                <w:szCs w:val="24"/>
                <w:lang w:val="ru-RU" w:eastAsia="ru-RU"/>
              </w:rPr>
              <w:t>:</w:t>
            </w:r>
          </w:p>
          <w:p w14:paraId="3A6217DA"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6039E919"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28B05B4B"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10AB25B7"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10D28C50" w14:textId="77777777" w:rsidR="00EE2D07" w:rsidRPr="0087518C" w:rsidRDefault="00060091" w:rsidP="00FA02B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_______________</w:t>
            </w:r>
            <w:r w:rsidR="00EE2D07">
              <w:rPr>
                <w:rFonts w:ascii="Times New Roman" w:eastAsia="Times New Roman" w:hAnsi="Times New Roman" w:cs="Times New Roman"/>
                <w:sz w:val="24"/>
                <w:szCs w:val="24"/>
                <w:lang w:val="ru-RU" w:eastAsia="ru-RU"/>
              </w:rPr>
              <w:t xml:space="preserve"> </w:t>
            </w:r>
          </w:p>
        </w:tc>
        <w:tc>
          <w:tcPr>
            <w:tcW w:w="4820" w:type="dxa"/>
          </w:tcPr>
          <w:p w14:paraId="785DA0B1" w14:textId="77777777" w:rsidR="00EE2D07" w:rsidRPr="005F2610" w:rsidRDefault="00EE2D07" w:rsidP="00591A59">
            <w:pPr>
              <w:tabs>
                <w:tab w:val="left" w:pos="5245"/>
              </w:tabs>
              <w:spacing w:after="0" w:line="240" w:lineRule="auto"/>
              <w:jc w:val="both"/>
              <w:rPr>
                <w:rFonts w:ascii="Times New Roman" w:eastAsia="Times New Roman" w:hAnsi="Times New Roman" w:cs="Times New Roman"/>
                <w:sz w:val="24"/>
                <w:szCs w:val="24"/>
                <w:lang w:val="ru-RU" w:eastAsia="ru-RU"/>
              </w:rPr>
            </w:pPr>
          </w:p>
        </w:tc>
      </w:tr>
    </w:tbl>
    <w:p w14:paraId="54FD0BE3" w14:textId="77777777" w:rsidR="00EE2D07" w:rsidRPr="005F2610" w:rsidRDefault="00EE2D07" w:rsidP="00EE2D07">
      <w:pPr>
        <w:spacing w:after="0" w:line="240" w:lineRule="auto"/>
        <w:rPr>
          <w:rFonts w:ascii="Times New Roman" w:eastAsia="Times New Roman" w:hAnsi="Times New Roman" w:cs="Times New Roman"/>
          <w:sz w:val="24"/>
          <w:szCs w:val="24"/>
          <w:lang w:val="ru-RU" w:eastAsia="ru-RU"/>
        </w:rPr>
      </w:pPr>
    </w:p>
    <w:p w14:paraId="0ABDF0B7" w14:textId="77777777" w:rsidR="00EE2D07" w:rsidRPr="005F2610" w:rsidRDefault="00EE2D07" w:rsidP="00EE2D07">
      <w:pPr>
        <w:spacing w:after="0" w:line="240" w:lineRule="auto"/>
        <w:jc w:val="both"/>
        <w:rPr>
          <w:rFonts w:ascii="Times New Roman" w:eastAsia="Times New Roman" w:hAnsi="Times New Roman" w:cs="Times New Roman"/>
          <w:b/>
          <w:sz w:val="24"/>
          <w:szCs w:val="24"/>
          <w:lang w:val="ru-RU" w:eastAsia="ru-RU"/>
        </w:rPr>
      </w:pPr>
    </w:p>
    <w:p w14:paraId="33C84983"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kk-KZ" w:eastAsia="ru-RU"/>
        </w:rPr>
      </w:pPr>
    </w:p>
    <w:p w14:paraId="25B906CD"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ru-RU" w:eastAsia="ru-RU"/>
        </w:rPr>
      </w:pPr>
    </w:p>
    <w:p w14:paraId="4646A2A4"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ru-RU" w:eastAsia="ru-RU"/>
        </w:rPr>
      </w:pPr>
    </w:p>
    <w:p w14:paraId="1EDA41F3"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ru-RU" w:eastAsia="ru-RU"/>
        </w:rPr>
        <w:sectPr w:rsidR="00EE2D07" w:rsidRPr="005F2610" w:rsidSect="00591A59">
          <w:pgSz w:w="11906" w:h="16838"/>
          <w:pgMar w:top="426" w:right="851" w:bottom="709" w:left="1418" w:header="709" w:footer="709" w:gutter="0"/>
          <w:cols w:space="708"/>
          <w:docGrid w:linePitch="360"/>
        </w:sectPr>
      </w:pPr>
    </w:p>
    <w:tbl>
      <w:tblPr>
        <w:tblW w:w="1956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1985"/>
        <w:gridCol w:w="1470"/>
        <w:gridCol w:w="1365"/>
        <w:gridCol w:w="1197"/>
        <w:gridCol w:w="504"/>
        <w:gridCol w:w="1276"/>
        <w:gridCol w:w="567"/>
        <w:gridCol w:w="1110"/>
        <w:gridCol w:w="1441"/>
        <w:gridCol w:w="2694"/>
        <w:gridCol w:w="210"/>
        <w:gridCol w:w="5602"/>
      </w:tblGrid>
      <w:tr w:rsidR="002D0BD0" w:rsidRPr="005F2610" w14:paraId="2EE9BECC"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3620CEF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23B16CD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68AA59E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6A47401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4A7392E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4ED7266B" w14:textId="08F8FDE6"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p>
        </w:tc>
      </w:tr>
      <w:tr w:rsidR="002D0BD0" w:rsidRPr="001971B0" w14:paraId="5F6D3DC5"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8496F7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14466D3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6CD8C54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5314F6A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664757F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4E7CD9D1" w14:textId="3B3DC440" w:rsidR="00734560" w:rsidRDefault="00734560" w:rsidP="00103ECC">
            <w:pPr>
              <w:spacing w:after="0" w:line="240" w:lineRule="auto"/>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    </w:t>
            </w:r>
            <w:r w:rsidRPr="005F2610">
              <w:rPr>
                <w:rFonts w:ascii="Times New Roman" w:eastAsia="Times New Roman" w:hAnsi="Times New Roman" w:cs="Times New Roman"/>
                <w:b/>
                <w:sz w:val="24"/>
                <w:szCs w:val="24"/>
                <w:lang w:val="ru-RU" w:eastAsia="ru-RU"/>
              </w:rPr>
              <w:t>202</w:t>
            </w:r>
            <w:r>
              <w:rPr>
                <w:rFonts w:ascii="Times New Roman" w:eastAsia="Times New Roman" w:hAnsi="Times New Roman" w:cs="Times New Roman"/>
                <w:b/>
                <w:sz w:val="24"/>
                <w:szCs w:val="24"/>
                <w:lang w:val="ru-RU" w:eastAsia="ru-RU"/>
              </w:rPr>
              <w:t xml:space="preserve">_ </w:t>
            </w:r>
            <w:proofErr w:type="gramStart"/>
            <w:r>
              <w:rPr>
                <w:rFonts w:ascii="Times New Roman" w:eastAsia="Times New Roman" w:hAnsi="Times New Roman" w:cs="Times New Roman"/>
                <w:b/>
                <w:sz w:val="24"/>
                <w:szCs w:val="24"/>
                <w:lang w:val="ru-RU" w:eastAsia="ru-RU"/>
              </w:rPr>
              <w:t>жыл</w:t>
            </w:r>
            <w:r>
              <w:rPr>
                <w:rFonts w:ascii="Times New Roman" w:eastAsia="Times New Roman" w:hAnsi="Times New Roman" w:cs="Times New Roman"/>
                <w:b/>
                <w:sz w:val="24"/>
                <w:szCs w:val="24"/>
                <w:lang w:val="kk-KZ" w:eastAsia="ru-RU"/>
              </w:rPr>
              <w:t>ғ</w:t>
            </w:r>
            <w:r>
              <w:rPr>
                <w:rFonts w:ascii="Times New Roman" w:eastAsia="Times New Roman" w:hAnsi="Times New Roman" w:cs="Times New Roman"/>
                <w:b/>
                <w:sz w:val="24"/>
                <w:szCs w:val="24"/>
                <w:lang w:val="ru-RU" w:eastAsia="ru-RU"/>
              </w:rPr>
              <w:t>ы  «</w:t>
            </w:r>
            <w:proofErr w:type="gramEnd"/>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____________</w:t>
            </w:r>
          </w:p>
          <w:p w14:paraId="1CAC4AA6" w14:textId="22B680ED" w:rsidR="002D0BD0" w:rsidRDefault="00DE3D14" w:rsidP="00103ECC">
            <w:pPr>
              <w:spacing w:after="0" w:line="240" w:lineRule="auto"/>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Қ</w:t>
            </w:r>
            <w:r w:rsidR="00264AA2">
              <w:rPr>
                <w:rFonts w:ascii="Times New Roman" w:eastAsia="Times New Roman" w:hAnsi="Times New Roman" w:cs="Times New Roman"/>
                <w:b/>
                <w:sz w:val="24"/>
                <w:szCs w:val="24"/>
                <w:lang w:val="ru-RU" w:eastAsia="ru-RU"/>
              </w:rPr>
              <w:t>ызмет көрсету Шартына</w:t>
            </w:r>
          </w:p>
          <w:p w14:paraId="5A0726ED" w14:textId="682FACF4" w:rsidR="00DE3D14" w:rsidRPr="005F2610" w:rsidRDefault="00DE3D14" w:rsidP="00103ECC">
            <w:pPr>
              <w:spacing w:after="0" w:line="240" w:lineRule="auto"/>
              <w:jc w:val="right"/>
              <w:rPr>
                <w:rFonts w:ascii="Times New Roman" w:eastAsia="Times New Roman" w:hAnsi="Times New Roman" w:cs="Times New Roman"/>
                <w:b/>
                <w:bCs/>
                <w:iCs/>
                <w:color w:val="000000"/>
                <w:lang w:val="ru-RU" w:eastAsia="ru-RU"/>
              </w:rPr>
            </w:pPr>
            <w:r w:rsidRPr="005F2610">
              <w:rPr>
                <w:rFonts w:ascii="Times New Roman" w:eastAsia="Times New Roman" w:hAnsi="Times New Roman" w:cs="Times New Roman"/>
                <w:b/>
                <w:bCs/>
                <w:iCs/>
                <w:color w:val="000000"/>
                <w:lang w:val="ru-RU" w:eastAsia="ru-RU"/>
              </w:rPr>
              <w:t>№</w:t>
            </w:r>
            <w:r w:rsidR="002A4B2A">
              <w:rPr>
                <w:rFonts w:ascii="Times New Roman" w:eastAsia="Times New Roman" w:hAnsi="Times New Roman" w:cs="Times New Roman"/>
                <w:b/>
                <w:bCs/>
                <w:iCs/>
                <w:color w:val="000000"/>
                <w:lang w:val="ru-RU" w:eastAsia="ru-RU"/>
              </w:rPr>
              <w:t>1</w:t>
            </w:r>
            <w:r w:rsidRPr="005F2610">
              <w:rPr>
                <w:rFonts w:ascii="Times New Roman" w:eastAsia="Times New Roman" w:hAnsi="Times New Roman" w:cs="Times New Roman"/>
                <w:b/>
                <w:bCs/>
                <w:iCs/>
                <w:color w:val="000000"/>
                <w:lang w:val="ru-RU" w:eastAsia="ru-RU"/>
              </w:rPr>
              <w:t xml:space="preserve"> </w:t>
            </w:r>
            <w:r>
              <w:rPr>
                <w:rFonts w:ascii="Times New Roman" w:eastAsia="Times New Roman" w:hAnsi="Times New Roman" w:cs="Times New Roman"/>
                <w:b/>
                <w:bCs/>
                <w:iCs/>
                <w:color w:val="000000"/>
                <w:lang w:val="ru-RU" w:eastAsia="ru-RU"/>
              </w:rPr>
              <w:t>нысан</w:t>
            </w:r>
          </w:p>
        </w:tc>
      </w:tr>
      <w:tr w:rsidR="002D0BD0" w:rsidRPr="001971B0" w14:paraId="15A7732A"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7CE7891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5982AE4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056527A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14ADD75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6C2A7FD0"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357647A6" w14:textId="31C9B877"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r w:rsidRPr="005F2610">
              <w:rPr>
                <w:rFonts w:ascii="Times New Roman" w:eastAsia="Times New Roman" w:hAnsi="Times New Roman" w:cs="Times New Roman"/>
                <w:b/>
                <w:bCs/>
                <w:iCs/>
                <w:color w:val="000000"/>
                <w:lang w:val="ru-RU" w:eastAsia="ru-RU"/>
              </w:rPr>
              <w:t xml:space="preserve"> </w:t>
            </w:r>
          </w:p>
        </w:tc>
      </w:tr>
      <w:tr w:rsidR="002D0BD0" w:rsidRPr="001971B0" w14:paraId="739266F8"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3F9CD2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3140222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046B8CA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2CFFFC5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7380AAB6"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2A21F3CA" w14:textId="77777777"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p>
        </w:tc>
      </w:tr>
      <w:tr w:rsidR="002D0BD0" w:rsidRPr="005F2610" w14:paraId="2E9AE850"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2852916"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1470" w:type="dxa"/>
            <w:tcBorders>
              <w:top w:val="nil"/>
              <w:left w:val="nil"/>
              <w:bottom w:val="nil"/>
              <w:right w:val="nil"/>
            </w:tcBorders>
            <w:noWrap/>
            <w:vAlign w:val="bottom"/>
            <w:hideMark/>
          </w:tcPr>
          <w:p w14:paraId="59860788"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4342" w:type="dxa"/>
            <w:gridSpan w:val="4"/>
            <w:tcBorders>
              <w:top w:val="nil"/>
              <w:left w:val="nil"/>
              <w:bottom w:val="nil"/>
              <w:right w:val="nil"/>
            </w:tcBorders>
            <w:noWrap/>
            <w:vAlign w:val="bottom"/>
            <w:hideMark/>
          </w:tcPr>
          <w:p w14:paraId="05DBE4BF" w14:textId="7BC242FA" w:rsidR="002D0BD0" w:rsidRPr="005F2610" w:rsidRDefault="00264AA2" w:rsidP="00DE7DBB">
            <w:pPr>
              <w:spacing w:after="0" w:line="240" w:lineRule="auto"/>
              <w:jc w:val="center"/>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Жаңа абоненттерді еңгізу</w:t>
            </w:r>
          </w:p>
        </w:tc>
        <w:tc>
          <w:tcPr>
            <w:tcW w:w="1677" w:type="dxa"/>
            <w:gridSpan w:val="2"/>
            <w:tcBorders>
              <w:top w:val="nil"/>
              <w:left w:val="nil"/>
              <w:bottom w:val="nil"/>
              <w:right w:val="nil"/>
            </w:tcBorders>
            <w:noWrap/>
            <w:vAlign w:val="bottom"/>
            <w:hideMark/>
          </w:tcPr>
          <w:p w14:paraId="5FE31BEC"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1441" w:type="dxa"/>
            <w:tcBorders>
              <w:top w:val="nil"/>
              <w:left w:val="nil"/>
              <w:bottom w:val="nil"/>
              <w:right w:val="nil"/>
            </w:tcBorders>
            <w:noWrap/>
            <w:vAlign w:val="bottom"/>
            <w:hideMark/>
          </w:tcPr>
          <w:p w14:paraId="26B310D7"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2694" w:type="dxa"/>
            <w:tcBorders>
              <w:top w:val="nil"/>
              <w:left w:val="nil"/>
              <w:bottom w:val="nil"/>
              <w:right w:val="nil"/>
            </w:tcBorders>
            <w:noWrap/>
            <w:vAlign w:val="bottom"/>
            <w:hideMark/>
          </w:tcPr>
          <w:p w14:paraId="3E99D55B"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r>
      <w:tr w:rsidR="002D0BD0" w:rsidRPr="005F2610" w14:paraId="073A23F0" w14:textId="77777777" w:rsidTr="002A4B2A">
        <w:trPr>
          <w:gridAfter w:val="2"/>
          <w:wAfter w:w="5812" w:type="dxa"/>
          <w:trHeight w:val="315"/>
        </w:trPr>
        <w:tc>
          <w:tcPr>
            <w:tcW w:w="2126" w:type="dxa"/>
            <w:gridSpan w:val="2"/>
            <w:tcBorders>
              <w:top w:val="nil"/>
              <w:left w:val="nil"/>
              <w:right w:val="nil"/>
            </w:tcBorders>
            <w:noWrap/>
            <w:vAlign w:val="bottom"/>
            <w:hideMark/>
          </w:tcPr>
          <w:p w14:paraId="07CF204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right w:val="nil"/>
            </w:tcBorders>
            <w:noWrap/>
            <w:vAlign w:val="bottom"/>
            <w:hideMark/>
          </w:tcPr>
          <w:p w14:paraId="3015134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right w:val="nil"/>
            </w:tcBorders>
            <w:noWrap/>
            <w:vAlign w:val="bottom"/>
            <w:hideMark/>
          </w:tcPr>
          <w:p w14:paraId="3390CD4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right w:val="nil"/>
            </w:tcBorders>
            <w:noWrap/>
            <w:vAlign w:val="bottom"/>
            <w:hideMark/>
          </w:tcPr>
          <w:p w14:paraId="551FF1C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right w:val="nil"/>
            </w:tcBorders>
            <w:noWrap/>
            <w:vAlign w:val="bottom"/>
            <w:hideMark/>
          </w:tcPr>
          <w:p w14:paraId="458A9EE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677" w:type="dxa"/>
            <w:gridSpan w:val="2"/>
            <w:tcBorders>
              <w:top w:val="nil"/>
              <w:left w:val="nil"/>
              <w:right w:val="nil"/>
            </w:tcBorders>
            <w:noWrap/>
            <w:vAlign w:val="bottom"/>
            <w:hideMark/>
          </w:tcPr>
          <w:p w14:paraId="71FFE92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441" w:type="dxa"/>
            <w:tcBorders>
              <w:top w:val="nil"/>
              <w:left w:val="nil"/>
              <w:right w:val="nil"/>
            </w:tcBorders>
            <w:noWrap/>
            <w:vAlign w:val="bottom"/>
            <w:hideMark/>
          </w:tcPr>
          <w:p w14:paraId="01A13F9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2694" w:type="dxa"/>
            <w:tcBorders>
              <w:top w:val="nil"/>
              <w:left w:val="nil"/>
              <w:right w:val="nil"/>
            </w:tcBorders>
            <w:noWrap/>
            <w:vAlign w:val="bottom"/>
            <w:hideMark/>
          </w:tcPr>
          <w:p w14:paraId="2211280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r>
      <w:tr w:rsidR="002D0BD0" w:rsidRPr="005F2610" w14:paraId="6D6CC0DF" w14:textId="77777777" w:rsidTr="002A4B2A">
        <w:trPr>
          <w:gridAfter w:val="2"/>
          <w:wAfter w:w="5812" w:type="dxa"/>
          <w:trHeight w:val="495"/>
        </w:trPr>
        <w:tc>
          <w:tcPr>
            <w:tcW w:w="2126" w:type="dxa"/>
            <w:gridSpan w:val="2"/>
            <w:noWrap/>
            <w:hideMark/>
          </w:tcPr>
          <w:p w14:paraId="5C81696B" w14:textId="7DB2CE8F"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Т.А.Ә.</w:t>
            </w:r>
          </w:p>
        </w:tc>
        <w:tc>
          <w:tcPr>
            <w:tcW w:w="1470" w:type="dxa"/>
            <w:noWrap/>
            <w:hideMark/>
          </w:tcPr>
          <w:p w14:paraId="6BB60B0B" w14:textId="011AB3A3"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1365" w:type="dxa"/>
            <w:noWrap/>
            <w:hideMark/>
          </w:tcPr>
          <w:p w14:paraId="41D28CFF" w14:textId="1BCE9FEE"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1197" w:type="dxa"/>
            <w:noWrap/>
            <w:hideMark/>
          </w:tcPr>
          <w:p w14:paraId="4577F0F9" w14:textId="13EDE933"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1780" w:type="dxa"/>
            <w:gridSpan w:val="2"/>
            <w:hideMark/>
          </w:tcPr>
          <w:p w14:paraId="141A1C1B" w14:textId="0B13A850" w:rsidR="002D0BD0" w:rsidRPr="005F2610" w:rsidRDefault="00264AA2" w:rsidP="00264AA2">
            <w:pPr>
              <w:spacing w:after="0" w:line="240" w:lineRule="auto"/>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Үй-жай ауданы</w:t>
            </w:r>
          </w:p>
        </w:tc>
        <w:tc>
          <w:tcPr>
            <w:tcW w:w="1677" w:type="dxa"/>
            <w:gridSpan w:val="2"/>
            <w:hideMark/>
          </w:tcPr>
          <w:p w14:paraId="48B4F626" w14:textId="77777777" w:rsidR="002D0BD0" w:rsidRPr="005F2610" w:rsidRDefault="002D0BD0" w:rsidP="00103ECC">
            <w:pPr>
              <w:spacing w:after="0" w:line="240" w:lineRule="auto"/>
              <w:jc w:val="center"/>
              <w:rPr>
                <w:rFonts w:ascii="Times New Roman" w:eastAsia="Times New Roman" w:hAnsi="Times New Roman" w:cs="Times New Roman"/>
                <w:b/>
                <w:bCs/>
                <w:sz w:val="18"/>
                <w:szCs w:val="18"/>
                <w:lang w:val="ru-RU" w:eastAsia="ru-RU"/>
              </w:rPr>
            </w:pPr>
            <w:r w:rsidRPr="005F2610">
              <w:rPr>
                <w:rFonts w:ascii="Times New Roman" w:eastAsia="Times New Roman" w:hAnsi="Times New Roman" w:cs="Times New Roman"/>
                <w:b/>
                <w:bCs/>
                <w:sz w:val="18"/>
                <w:szCs w:val="18"/>
                <w:lang w:val="ru-RU" w:eastAsia="ru-RU"/>
              </w:rPr>
              <w:t>Тариф</w:t>
            </w:r>
          </w:p>
        </w:tc>
        <w:tc>
          <w:tcPr>
            <w:tcW w:w="1441" w:type="dxa"/>
            <w:noWrap/>
            <w:hideMark/>
          </w:tcPr>
          <w:p w14:paraId="6BEF2856" w14:textId="0B2EEB96" w:rsidR="002D0BD0" w:rsidRPr="005F2610" w:rsidRDefault="00BD3A20"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С</w:t>
            </w:r>
            <w:r w:rsidR="00264AA2">
              <w:rPr>
                <w:rFonts w:ascii="Times New Roman" w:eastAsia="Times New Roman" w:hAnsi="Times New Roman" w:cs="Times New Roman"/>
                <w:b/>
                <w:bCs/>
                <w:sz w:val="18"/>
                <w:szCs w:val="18"/>
                <w:lang w:val="ru-RU" w:eastAsia="ru-RU"/>
              </w:rPr>
              <w:t>альдо</w:t>
            </w:r>
          </w:p>
        </w:tc>
        <w:tc>
          <w:tcPr>
            <w:tcW w:w="2694" w:type="dxa"/>
            <w:noWrap/>
            <w:hideMark/>
          </w:tcPr>
          <w:p w14:paraId="50EB496D" w14:textId="77777777" w:rsidR="002D0BD0" w:rsidRPr="00D5227C" w:rsidRDefault="002D0BD0" w:rsidP="00103ECC">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E-mail</w:t>
            </w:r>
          </w:p>
        </w:tc>
      </w:tr>
      <w:tr w:rsidR="002D0BD0" w:rsidRPr="005F2610" w14:paraId="2DE1E292" w14:textId="77777777" w:rsidTr="002A4B2A">
        <w:trPr>
          <w:gridAfter w:val="2"/>
          <w:wAfter w:w="5812" w:type="dxa"/>
          <w:trHeight w:val="300"/>
        </w:trPr>
        <w:tc>
          <w:tcPr>
            <w:tcW w:w="2126" w:type="dxa"/>
            <w:gridSpan w:val="2"/>
            <w:noWrap/>
            <w:vAlign w:val="bottom"/>
            <w:hideMark/>
          </w:tcPr>
          <w:p w14:paraId="003028E5"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70" w:type="dxa"/>
            <w:noWrap/>
            <w:vAlign w:val="bottom"/>
            <w:hideMark/>
          </w:tcPr>
          <w:p w14:paraId="529D92A9"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365" w:type="dxa"/>
            <w:noWrap/>
            <w:vAlign w:val="bottom"/>
            <w:hideMark/>
          </w:tcPr>
          <w:p w14:paraId="02104374"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97" w:type="dxa"/>
            <w:noWrap/>
            <w:vAlign w:val="bottom"/>
            <w:hideMark/>
          </w:tcPr>
          <w:p w14:paraId="44F863C6"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Pr>
                <w:rFonts w:ascii="Times New Roman" w:eastAsia="Times New Roman" w:hAnsi="Times New Roman" w:cs="Times New Roman"/>
                <w:i/>
                <w:iCs/>
                <w:color w:val="000000"/>
                <w:lang w:eastAsia="ru-RU"/>
              </w:rPr>
              <w:t xml:space="preserve"> </w:t>
            </w:r>
            <w:r w:rsidRPr="005F2610">
              <w:rPr>
                <w:rFonts w:ascii="Times New Roman" w:eastAsia="Times New Roman" w:hAnsi="Times New Roman" w:cs="Times New Roman"/>
                <w:i/>
                <w:iCs/>
                <w:color w:val="000000"/>
                <w:lang w:val="ru-RU" w:eastAsia="ru-RU"/>
              </w:rPr>
              <w:t> </w:t>
            </w:r>
          </w:p>
        </w:tc>
        <w:tc>
          <w:tcPr>
            <w:tcW w:w="1780" w:type="dxa"/>
            <w:gridSpan w:val="2"/>
            <w:noWrap/>
            <w:vAlign w:val="bottom"/>
            <w:hideMark/>
          </w:tcPr>
          <w:p w14:paraId="08188A56"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677" w:type="dxa"/>
            <w:gridSpan w:val="2"/>
            <w:noWrap/>
            <w:vAlign w:val="bottom"/>
            <w:hideMark/>
          </w:tcPr>
          <w:p w14:paraId="307FC2D6"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41" w:type="dxa"/>
            <w:noWrap/>
            <w:vAlign w:val="bottom"/>
            <w:hideMark/>
          </w:tcPr>
          <w:p w14:paraId="30624B0F"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694" w:type="dxa"/>
            <w:noWrap/>
            <w:vAlign w:val="bottom"/>
            <w:hideMark/>
          </w:tcPr>
          <w:p w14:paraId="45E64495"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5F2610" w14:paraId="2CFD94DB" w14:textId="77777777" w:rsidTr="002A4B2A">
        <w:trPr>
          <w:gridAfter w:val="2"/>
          <w:wAfter w:w="5812" w:type="dxa"/>
          <w:trHeight w:val="300"/>
        </w:trPr>
        <w:tc>
          <w:tcPr>
            <w:tcW w:w="2126" w:type="dxa"/>
            <w:gridSpan w:val="2"/>
            <w:noWrap/>
            <w:vAlign w:val="bottom"/>
            <w:hideMark/>
          </w:tcPr>
          <w:p w14:paraId="4DBDB7BB"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70" w:type="dxa"/>
            <w:noWrap/>
            <w:vAlign w:val="bottom"/>
            <w:hideMark/>
          </w:tcPr>
          <w:p w14:paraId="023E5FB9"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365" w:type="dxa"/>
            <w:noWrap/>
            <w:vAlign w:val="bottom"/>
            <w:hideMark/>
          </w:tcPr>
          <w:p w14:paraId="2DEAE711"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97" w:type="dxa"/>
            <w:noWrap/>
            <w:vAlign w:val="bottom"/>
            <w:hideMark/>
          </w:tcPr>
          <w:p w14:paraId="27AF4D1F"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80" w:type="dxa"/>
            <w:gridSpan w:val="2"/>
            <w:noWrap/>
            <w:vAlign w:val="bottom"/>
            <w:hideMark/>
          </w:tcPr>
          <w:p w14:paraId="0B2E75DB"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677" w:type="dxa"/>
            <w:gridSpan w:val="2"/>
            <w:noWrap/>
            <w:vAlign w:val="bottom"/>
            <w:hideMark/>
          </w:tcPr>
          <w:p w14:paraId="106C1300"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41" w:type="dxa"/>
            <w:noWrap/>
            <w:vAlign w:val="bottom"/>
            <w:hideMark/>
          </w:tcPr>
          <w:p w14:paraId="1D21A292"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694" w:type="dxa"/>
            <w:noWrap/>
            <w:vAlign w:val="bottom"/>
            <w:hideMark/>
          </w:tcPr>
          <w:p w14:paraId="2E667E07"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5F2610" w14:paraId="4C72E340" w14:textId="77777777" w:rsidTr="002A4B2A">
        <w:trPr>
          <w:gridAfter w:val="2"/>
          <w:wAfter w:w="5812" w:type="dxa"/>
          <w:trHeight w:val="285"/>
        </w:trPr>
        <w:tc>
          <w:tcPr>
            <w:tcW w:w="2126" w:type="dxa"/>
            <w:gridSpan w:val="2"/>
            <w:noWrap/>
            <w:vAlign w:val="bottom"/>
            <w:hideMark/>
          </w:tcPr>
          <w:p w14:paraId="174465E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36055E2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06F9C9D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37C14ED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0DFA731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5C1ECD51"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24B77598"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2D27018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426F5E8A" w14:textId="77777777" w:rsidTr="002A4B2A">
        <w:trPr>
          <w:gridAfter w:val="2"/>
          <w:wAfter w:w="5812" w:type="dxa"/>
          <w:trHeight w:val="300"/>
        </w:trPr>
        <w:tc>
          <w:tcPr>
            <w:tcW w:w="2126" w:type="dxa"/>
            <w:gridSpan w:val="2"/>
            <w:noWrap/>
            <w:vAlign w:val="bottom"/>
            <w:hideMark/>
          </w:tcPr>
          <w:p w14:paraId="6E84D9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7989A5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30AE07F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F73D35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97E7C5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4747B4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43AB428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1C2494D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8C5D56C" w14:textId="77777777" w:rsidTr="002A4B2A">
        <w:trPr>
          <w:gridAfter w:val="2"/>
          <w:wAfter w:w="5812" w:type="dxa"/>
          <w:trHeight w:val="300"/>
        </w:trPr>
        <w:tc>
          <w:tcPr>
            <w:tcW w:w="2126" w:type="dxa"/>
            <w:gridSpan w:val="2"/>
            <w:noWrap/>
            <w:vAlign w:val="bottom"/>
            <w:hideMark/>
          </w:tcPr>
          <w:p w14:paraId="458AAAD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73C8408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64619AF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0F83010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2FCB105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1C3F5059"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43FA1F4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6D8EC26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3BD2258" w14:textId="77777777" w:rsidTr="002A4B2A">
        <w:trPr>
          <w:gridAfter w:val="2"/>
          <w:wAfter w:w="5812" w:type="dxa"/>
          <w:trHeight w:val="300"/>
        </w:trPr>
        <w:tc>
          <w:tcPr>
            <w:tcW w:w="2126" w:type="dxa"/>
            <w:gridSpan w:val="2"/>
            <w:noWrap/>
            <w:vAlign w:val="bottom"/>
            <w:hideMark/>
          </w:tcPr>
          <w:p w14:paraId="7899539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2D28D36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1241C5B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004BE8E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7B31FE4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7F5551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29CD62E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4757860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5CC00CB1" w14:textId="77777777" w:rsidTr="002A4B2A">
        <w:trPr>
          <w:gridAfter w:val="2"/>
          <w:wAfter w:w="5812" w:type="dxa"/>
          <w:trHeight w:val="300"/>
        </w:trPr>
        <w:tc>
          <w:tcPr>
            <w:tcW w:w="2126" w:type="dxa"/>
            <w:gridSpan w:val="2"/>
            <w:noWrap/>
            <w:vAlign w:val="bottom"/>
            <w:hideMark/>
          </w:tcPr>
          <w:p w14:paraId="09DB4A1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3CB6DA3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4DDEDCE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79CD711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59788421"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7F71BAB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4915827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593B8DE9"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03F8D79" w14:textId="77777777" w:rsidTr="002A4B2A">
        <w:trPr>
          <w:gridAfter w:val="2"/>
          <w:wAfter w:w="5812" w:type="dxa"/>
          <w:trHeight w:val="300"/>
        </w:trPr>
        <w:tc>
          <w:tcPr>
            <w:tcW w:w="2126" w:type="dxa"/>
            <w:gridSpan w:val="2"/>
            <w:noWrap/>
            <w:vAlign w:val="bottom"/>
            <w:hideMark/>
          </w:tcPr>
          <w:p w14:paraId="4EB3D57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6411170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7EADA82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6719ECD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689FBEF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536DA873"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30E42FC0"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3D08A8C6"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07C6453" w14:textId="77777777" w:rsidTr="002A4B2A">
        <w:trPr>
          <w:gridAfter w:val="2"/>
          <w:wAfter w:w="5812" w:type="dxa"/>
          <w:trHeight w:val="300"/>
        </w:trPr>
        <w:tc>
          <w:tcPr>
            <w:tcW w:w="2126" w:type="dxa"/>
            <w:gridSpan w:val="2"/>
            <w:noWrap/>
            <w:vAlign w:val="bottom"/>
            <w:hideMark/>
          </w:tcPr>
          <w:p w14:paraId="712310C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6946A5F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565AA7B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6EE0D1E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41E23EA6"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1F8A402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15CB9D1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3F573AE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A92AF2D" w14:textId="77777777" w:rsidTr="002A4B2A">
        <w:trPr>
          <w:gridAfter w:val="2"/>
          <w:wAfter w:w="5812" w:type="dxa"/>
          <w:trHeight w:val="300"/>
        </w:trPr>
        <w:tc>
          <w:tcPr>
            <w:tcW w:w="2126" w:type="dxa"/>
            <w:gridSpan w:val="2"/>
            <w:noWrap/>
            <w:vAlign w:val="bottom"/>
            <w:hideMark/>
          </w:tcPr>
          <w:p w14:paraId="0F218FE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159A834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63AA5BD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992DB7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1F953B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50C9EB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1032B90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04F087B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47001C4C" w14:textId="77777777" w:rsidTr="002A4B2A">
        <w:trPr>
          <w:gridAfter w:val="2"/>
          <w:wAfter w:w="5812" w:type="dxa"/>
          <w:trHeight w:val="300"/>
        </w:trPr>
        <w:tc>
          <w:tcPr>
            <w:tcW w:w="2126" w:type="dxa"/>
            <w:gridSpan w:val="2"/>
            <w:noWrap/>
            <w:vAlign w:val="bottom"/>
            <w:hideMark/>
          </w:tcPr>
          <w:p w14:paraId="0857205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117FD4D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7015EB6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3F5262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EC4E47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227D2AE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36E2D36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36D5E6B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71EB011B" w14:textId="77777777" w:rsidTr="002A4B2A">
        <w:trPr>
          <w:gridAfter w:val="2"/>
          <w:wAfter w:w="5812" w:type="dxa"/>
          <w:trHeight w:val="300"/>
        </w:trPr>
        <w:tc>
          <w:tcPr>
            <w:tcW w:w="2126" w:type="dxa"/>
            <w:gridSpan w:val="2"/>
            <w:noWrap/>
            <w:vAlign w:val="bottom"/>
            <w:hideMark/>
          </w:tcPr>
          <w:p w14:paraId="6A4A5D1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41E1E7C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1285FF3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399C716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41B6DAB3"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1EF0E8E9"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1B23EAF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4BFADC8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8D5A5C9" w14:textId="77777777" w:rsidTr="002A4B2A">
        <w:trPr>
          <w:gridAfter w:val="2"/>
          <w:wAfter w:w="5812" w:type="dxa"/>
          <w:trHeight w:val="300"/>
        </w:trPr>
        <w:tc>
          <w:tcPr>
            <w:tcW w:w="2126" w:type="dxa"/>
            <w:gridSpan w:val="2"/>
            <w:noWrap/>
            <w:vAlign w:val="bottom"/>
            <w:hideMark/>
          </w:tcPr>
          <w:p w14:paraId="5F964F6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2470561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04A2A07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6DF3E53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40ACD72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1C6D64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0418075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28DF47E3"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477C56B" w14:textId="77777777" w:rsidTr="002A4B2A">
        <w:trPr>
          <w:gridAfter w:val="2"/>
          <w:wAfter w:w="5812" w:type="dxa"/>
          <w:trHeight w:val="300"/>
        </w:trPr>
        <w:tc>
          <w:tcPr>
            <w:tcW w:w="2126" w:type="dxa"/>
            <w:gridSpan w:val="2"/>
            <w:noWrap/>
            <w:vAlign w:val="bottom"/>
            <w:hideMark/>
          </w:tcPr>
          <w:p w14:paraId="5745CD1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2BD9A04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56E5C09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471A5F0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59BCB19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36F6A99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2FD5636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2853DDF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242E9FE" w14:textId="77777777" w:rsidTr="002A4B2A">
        <w:trPr>
          <w:gridAfter w:val="2"/>
          <w:wAfter w:w="5812" w:type="dxa"/>
          <w:trHeight w:val="300"/>
        </w:trPr>
        <w:tc>
          <w:tcPr>
            <w:tcW w:w="2126" w:type="dxa"/>
            <w:gridSpan w:val="2"/>
            <w:noWrap/>
            <w:vAlign w:val="bottom"/>
            <w:hideMark/>
          </w:tcPr>
          <w:p w14:paraId="71DD6E8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56E687B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64F13A6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559F00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65A5DB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3CA0428"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380E41B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15FC7C8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5985F08" w14:textId="77777777" w:rsidTr="002A4B2A">
        <w:trPr>
          <w:gridAfter w:val="2"/>
          <w:wAfter w:w="5812" w:type="dxa"/>
          <w:trHeight w:val="315"/>
        </w:trPr>
        <w:tc>
          <w:tcPr>
            <w:tcW w:w="2126" w:type="dxa"/>
            <w:gridSpan w:val="2"/>
            <w:noWrap/>
            <w:vAlign w:val="bottom"/>
            <w:hideMark/>
          </w:tcPr>
          <w:p w14:paraId="2C1774A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1AE36AD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2187503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5F1E179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207BD71F"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9F87CE1"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5CDB9B8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6FEB6BE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4BB10AE" w14:textId="77777777" w:rsidTr="002A4B2A">
        <w:trPr>
          <w:gridAfter w:val="2"/>
          <w:wAfter w:w="5812" w:type="dxa"/>
          <w:trHeight w:val="315"/>
        </w:trPr>
        <w:tc>
          <w:tcPr>
            <w:tcW w:w="2126" w:type="dxa"/>
            <w:gridSpan w:val="2"/>
            <w:tcBorders>
              <w:right w:val="nil"/>
            </w:tcBorders>
            <w:noWrap/>
            <w:vAlign w:val="bottom"/>
            <w:hideMark/>
          </w:tcPr>
          <w:p w14:paraId="31827A2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tcBorders>
              <w:left w:val="nil"/>
              <w:right w:val="nil"/>
            </w:tcBorders>
            <w:noWrap/>
            <w:vAlign w:val="bottom"/>
            <w:hideMark/>
          </w:tcPr>
          <w:p w14:paraId="7595894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tcBorders>
              <w:left w:val="nil"/>
              <w:right w:val="nil"/>
            </w:tcBorders>
            <w:noWrap/>
            <w:vAlign w:val="bottom"/>
            <w:hideMark/>
          </w:tcPr>
          <w:p w14:paraId="04C14C5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tcBorders>
              <w:left w:val="nil"/>
              <w:right w:val="nil"/>
            </w:tcBorders>
            <w:noWrap/>
            <w:vAlign w:val="bottom"/>
            <w:hideMark/>
          </w:tcPr>
          <w:p w14:paraId="069A080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tcBorders>
              <w:left w:val="nil"/>
              <w:right w:val="nil"/>
            </w:tcBorders>
            <w:noWrap/>
            <w:vAlign w:val="bottom"/>
            <w:hideMark/>
          </w:tcPr>
          <w:p w14:paraId="5E32183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tcBorders>
              <w:left w:val="nil"/>
              <w:right w:val="nil"/>
            </w:tcBorders>
            <w:noWrap/>
            <w:vAlign w:val="bottom"/>
            <w:hideMark/>
          </w:tcPr>
          <w:p w14:paraId="42D871A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tcBorders>
              <w:left w:val="nil"/>
            </w:tcBorders>
            <w:noWrap/>
            <w:vAlign w:val="bottom"/>
            <w:hideMark/>
          </w:tcPr>
          <w:p w14:paraId="048D659F" w14:textId="77F60940" w:rsidR="002D0BD0" w:rsidRPr="005F2610" w:rsidRDefault="00264AA2" w:rsidP="00103ECC">
            <w:pPr>
              <w:spacing w:after="0" w:line="240" w:lineRule="auto"/>
              <w:jc w:val="center"/>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барлығы</w:t>
            </w:r>
          </w:p>
        </w:tc>
        <w:tc>
          <w:tcPr>
            <w:tcW w:w="2694" w:type="dxa"/>
            <w:noWrap/>
            <w:vAlign w:val="bottom"/>
            <w:hideMark/>
          </w:tcPr>
          <w:p w14:paraId="3F803697" w14:textId="77777777" w:rsidR="002D0BD0" w:rsidRPr="005F2610" w:rsidRDefault="002D0BD0" w:rsidP="00103ECC">
            <w:pPr>
              <w:spacing w:after="0" w:line="240" w:lineRule="auto"/>
              <w:jc w:val="center"/>
              <w:rPr>
                <w:rFonts w:ascii="Times New Roman" w:eastAsia="Times New Roman" w:hAnsi="Times New Roman" w:cs="Times New Roman"/>
                <w:b/>
                <w:bCs/>
                <w:color w:val="000000"/>
                <w:lang w:val="ru-RU" w:eastAsia="ru-RU"/>
              </w:rPr>
            </w:pPr>
            <w:r w:rsidRPr="005F2610">
              <w:rPr>
                <w:rFonts w:ascii="Times New Roman" w:eastAsia="Times New Roman" w:hAnsi="Times New Roman" w:cs="Times New Roman"/>
                <w:b/>
                <w:bCs/>
                <w:color w:val="000000"/>
                <w:lang w:val="ru-RU" w:eastAsia="ru-RU"/>
              </w:rPr>
              <w:t> </w:t>
            </w:r>
          </w:p>
        </w:tc>
      </w:tr>
      <w:tr w:rsidR="002D0BD0" w:rsidRPr="005F2610" w14:paraId="3E6A9CB9" w14:textId="77777777" w:rsidTr="002A4B2A">
        <w:trPr>
          <w:gridAfter w:val="2"/>
          <w:wAfter w:w="5812" w:type="dxa"/>
          <w:trHeight w:val="300"/>
        </w:trPr>
        <w:tc>
          <w:tcPr>
            <w:tcW w:w="2126" w:type="dxa"/>
            <w:gridSpan w:val="2"/>
            <w:tcBorders>
              <w:left w:val="nil"/>
              <w:bottom w:val="nil"/>
              <w:right w:val="nil"/>
            </w:tcBorders>
            <w:noWrap/>
            <w:vAlign w:val="bottom"/>
            <w:hideMark/>
          </w:tcPr>
          <w:p w14:paraId="077BA42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left w:val="nil"/>
              <w:bottom w:val="nil"/>
              <w:right w:val="nil"/>
            </w:tcBorders>
            <w:noWrap/>
            <w:vAlign w:val="bottom"/>
            <w:hideMark/>
          </w:tcPr>
          <w:p w14:paraId="2D56185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left w:val="nil"/>
              <w:bottom w:val="nil"/>
              <w:right w:val="nil"/>
            </w:tcBorders>
            <w:noWrap/>
            <w:vAlign w:val="bottom"/>
            <w:hideMark/>
          </w:tcPr>
          <w:p w14:paraId="5AF0416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left w:val="nil"/>
              <w:bottom w:val="nil"/>
              <w:right w:val="nil"/>
            </w:tcBorders>
            <w:noWrap/>
            <w:vAlign w:val="bottom"/>
            <w:hideMark/>
          </w:tcPr>
          <w:p w14:paraId="4E09118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left w:val="nil"/>
              <w:bottom w:val="nil"/>
              <w:right w:val="nil"/>
            </w:tcBorders>
            <w:noWrap/>
            <w:vAlign w:val="bottom"/>
            <w:hideMark/>
          </w:tcPr>
          <w:p w14:paraId="4CF292C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677" w:type="dxa"/>
            <w:gridSpan w:val="2"/>
            <w:tcBorders>
              <w:left w:val="nil"/>
              <w:bottom w:val="nil"/>
              <w:right w:val="nil"/>
            </w:tcBorders>
            <w:noWrap/>
            <w:vAlign w:val="bottom"/>
            <w:hideMark/>
          </w:tcPr>
          <w:p w14:paraId="10F6C11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441" w:type="dxa"/>
            <w:tcBorders>
              <w:left w:val="nil"/>
              <w:bottom w:val="nil"/>
              <w:right w:val="nil"/>
            </w:tcBorders>
            <w:noWrap/>
            <w:vAlign w:val="bottom"/>
            <w:hideMark/>
          </w:tcPr>
          <w:p w14:paraId="655ADB3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2694" w:type="dxa"/>
            <w:tcBorders>
              <w:left w:val="nil"/>
              <w:bottom w:val="nil"/>
              <w:right w:val="nil"/>
            </w:tcBorders>
            <w:noWrap/>
            <w:vAlign w:val="bottom"/>
            <w:hideMark/>
          </w:tcPr>
          <w:p w14:paraId="69997000"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r>
      <w:tr w:rsidR="002D0BD0" w:rsidRPr="005F2610" w14:paraId="511EDC38"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1B0B2E3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16F7BE2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3945D7E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4778593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6F035178"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677" w:type="dxa"/>
            <w:gridSpan w:val="2"/>
            <w:tcBorders>
              <w:top w:val="nil"/>
              <w:left w:val="nil"/>
              <w:bottom w:val="nil"/>
              <w:right w:val="nil"/>
            </w:tcBorders>
            <w:noWrap/>
            <w:vAlign w:val="bottom"/>
            <w:hideMark/>
          </w:tcPr>
          <w:p w14:paraId="6D59552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441" w:type="dxa"/>
            <w:tcBorders>
              <w:top w:val="nil"/>
              <w:left w:val="nil"/>
              <w:bottom w:val="nil"/>
              <w:right w:val="nil"/>
            </w:tcBorders>
            <w:noWrap/>
            <w:vAlign w:val="bottom"/>
            <w:hideMark/>
          </w:tcPr>
          <w:p w14:paraId="17250DB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2694" w:type="dxa"/>
            <w:tcBorders>
              <w:top w:val="nil"/>
              <w:left w:val="nil"/>
              <w:bottom w:val="nil"/>
              <w:right w:val="nil"/>
            </w:tcBorders>
            <w:noWrap/>
            <w:vAlign w:val="bottom"/>
            <w:hideMark/>
          </w:tcPr>
          <w:p w14:paraId="038CF1A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r>
      <w:tr w:rsidR="002D0BD0" w:rsidRPr="005F2610" w14:paraId="2E0C3316"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27F340A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3A0477F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562" w:type="dxa"/>
            <w:gridSpan w:val="2"/>
            <w:tcBorders>
              <w:top w:val="nil"/>
              <w:left w:val="nil"/>
              <w:bottom w:val="nil"/>
              <w:right w:val="nil"/>
            </w:tcBorders>
            <w:noWrap/>
            <w:vAlign w:val="bottom"/>
            <w:hideMark/>
          </w:tcPr>
          <w:p w14:paraId="587A75F9" w14:textId="25B3404C" w:rsidR="002D0BD0" w:rsidRPr="005F2610" w:rsidRDefault="00264AA2" w:rsidP="00103ECC">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1780" w:type="dxa"/>
            <w:gridSpan w:val="2"/>
            <w:tcBorders>
              <w:top w:val="nil"/>
              <w:left w:val="nil"/>
              <w:bottom w:val="nil"/>
              <w:right w:val="nil"/>
            </w:tcBorders>
            <w:noWrap/>
            <w:vAlign w:val="bottom"/>
            <w:hideMark/>
          </w:tcPr>
          <w:p w14:paraId="6D0CC35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tcBorders>
              <w:top w:val="nil"/>
              <w:left w:val="nil"/>
              <w:bottom w:val="nil"/>
              <w:right w:val="nil"/>
            </w:tcBorders>
            <w:noWrap/>
            <w:vAlign w:val="bottom"/>
            <w:hideMark/>
          </w:tcPr>
          <w:p w14:paraId="1DAF0AC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tcBorders>
              <w:top w:val="nil"/>
              <w:left w:val="nil"/>
              <w:bottom w:val="nil"/>
              <w:right w:val="nil"/>
            </w:tcBorders>
            <w:noWrap/>
            <w:vAlign w:val="bottom"/>
            <w:hideMark/>
          </w:tcPr>
          <w:p w14:paraId="5F3CEE8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tcBorders>
              <w:top w:val="nil"/>
              <w:left w:val="nil"/>
              <w:bottom w:val="nil"/>
              <w:right w:val="nil"/>
            </w:tcBorders>
            <w:noWrap/>
            <w:vAlign w:val="bottom"/>
            <w:hideMark/>
          </w:tcPr>
          <w:p w14:paraId="3F97650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4F21C67D"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25108F8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075F4B9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6DE4C5D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7C87847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4898" w:type="dxa"/>
            <w:gridSpan w:val="5"/>
            <w:tcBorders>
              <w:top w:val="nil"/>
              <w:left w:val="nil"/>
              <w:bottom w:val="nil"/>
              <w:right w:val="nil"/>
            </w:tcBorders>
            <w:noWrap/>
            <w:vAlign w:val="bottom"/>
            <w:hideMark/>
          </w:tcPr>
          <w:p w14:paraId="75F22A63" w14:textId="06F55B03" w:rsidR="002D0BD0" w:rsidRPr="005F2610" w:rsidRDefault="00264AA2" w:rsidP="00103ECC">
            <w:pPr>
              <w:spacing w:after="0" w:line="240" w:lineRule="auto"/>
              <w:jc w:val="center"/>
              <w:rPr>
                <w:rFonts w:ascii="Times New Roman" w:eastAsia="Times New Roman" w:hAnsi="Times New Roman" w:cs="Times New Roman"/>
                <w:i/>
                <w:iCs/>
                <w:color w:val="000000"/>
                <w:sz w:val="18"/>
                <w:szCs w:val="18"/>
                <w:lang w:val="ru-RU" w:eastAsia="ru-RU"/>
              </w:rPr>
            </w:pPr>
            <w:r>
              <w:rPr>
                <w:rFonts w:ascii="Times New Roman" w:eastAsia="Times New Roman" w:hAnsi="Times New Roman" w:cs="Times New Roman"/>
                <w:i/>
                <w:iCs/>
                <w:color w:val="000000"/>
                <w:sz w:val="18"/>
                <w:szCs w:val="18"/>
                <w:lang w:val="ru-RU" w:eastAsia="ru-RU"/>
              </w:rPr>
              <w:t>(тегі</w:t>
            </w:r>
            <w:r w:rsidR="002D0BD0" w:rsidRPr="005F2610">
              <w:rPr>
                <w:rFonts w:ascii="Times New Roman" w:eastAsia="Times New Roman" w:hAnsi="Times New Roman" w:cs="Times New Roman"/>
                <w:i/>
                <w:iCs/>
                <w:color w:val="000000"/>
                <w:sz w:val="18"/>
                <w:szCs w:val="18"/>
                <w:lang w:val="ru-RU" w:eastAsia="ru-RU"/>
              </w:rPr>
              <w:t>,</w:t>
            </w:r>
            <w:r>
              <w:rPr>
                <w:rFonts w:ascii="Times New Roman" w:eastAsia="Times New Roman" w:hAnsi="Times New Roman" w:cs="Times New Roman"/>
                <w:i/>
                <w:iCs/>
                <w:color w:val="000000"/>
                <w:sz w:val="18"/>
                <w:szCs w:val="18"/>
                <w:lang w:val="ru-RU" w:eastAsia="ru-RU"/>
              </w:rPr>
              <w:t xml:space="preserve"> аты</w:t>
            </w:r>
            <w:r w:rsidR="002D0BD0" w:rsidRPr="005F2610">
              <w:rPr>
                <w:rFonts w:ascii="Times New Roman" w:eastAsia="Times New Roman" w:hAnsi="Times New Roman" w:cs="Times New Roman"/>
                <w:i/>
                <w:iCs/>
                <w:color w:val="000000"/>
                <w:sz w:val="18"/>
                <w:szCs w:val="18"/>
                <w:lang w:val="ru-RU" w:eastAsia="ru-RU"/>
              </w:rPr>
              <w:t>,</w:t>
            </w:r>
            <w:r>
              <w:rPr>
                <w:rFonts w:ascii="Times New Roman" w:eastAsia="Times New Roman" w:hAnsi="Times New Roman" w:cs="Times New Roman"/>
                <w:i/>
                <w:iCs/>
                <w:color w:val="000000"/>
                <w:sz w:val="18"/>
                <w:szCs w:val="18"/>
                <w:lang w:val="ru-RU" w:eastAsia="ru-RU"/>
              </w:rPr>
              <w:t>әкесінің аты</w:t>
            </w:r>
            <w:r w:rsidR="002D0BD0" w:rsidRPr="005F2610">
              <w:rPr>
                <w:rFonts w:ascii="Times New Roman" w:eastAsia="Times New Roman" w:hAnsi="Times New Roman" w:cs="Times New Roman"/>
                <w:i/>
                <w:iCs/>
                <w:color w:val="000000"/>
                <w:sz w:val="18"/>
                <w:szCs w:val="18"/>
                <w:lang w:val="ru-RU" w:eastAsia="ru-RU"/>
              </w:rPr>
              <w:t>)</w:t>
            </w:r>
          </w:p>
        </w:tc>
        <w:tc>
          <w:tcPr>
            <w:tcW w:w="2694" w:type="dxa"/>
            <w:tcBorders>
              <w:top w:val="nil"/>
              <w:left w:val="nil"/>
              <w:right w:val="nil"/>
            </w:tcBorders>
            <w:noWrap/>
            <w:vAlign w:val="bottom"/>
            <w:hideMark/>
          </w:tcPr>
          <w:p w14:paraId="665111B9" w14:textId="77777777" w:rsidR="002D0BD0" w:rsidRPr="005F2610" w:rsidRDefault="002D0BD0" w:rsidP="00103ECC">
            <w:pPr>
              <w:spacing w:after="0" w:line="240" w:lineRule="auto"/>
              <w:rPr>
                <w:rFonts w:ascii="Times New Roman" w:eastAsia="Times New Roman" w:hAnsi="Times New Roman" w:cs="Times New Roman"/>
                <w:i/>
                <w:iCs/>
                <w:color w:val="000000"/>
                <w:sz w:val="18"/>
                <w:szCs w:val="18"/>
                <w:lang w:val="ru-RU" w:eastAsia="ru-RU"/>
              </w:rPr>
            </w:pPr>
          </w:p>
        </w:tc>
      </w:tr>
      <w:tr w:rsidR="002D0BD0" w:rsidRPr="005F2610" w14:paraId="6DC7714E"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DC892E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72B8C4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35664D4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30AF466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80" w:type="dxa"/>
            <w:gridSpan w:val="2"/>
            <w:tcBorders>
              <w:left w:val="nil"/>
              <w:bottom w:val="nil"/>
              <w:right w:val="nil"/>
            </w:tcBorders>
            <w:noWrap/>
            <w:vAlign w:val="bottom"/>
            <w:hideMark/>
          </w:tcPr>
          <w:p w14:paraId="4F2BC9C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677" w:type="dxa"/>
            <w:gridSpan w:val="2"/>
            <w:tcBorders>
              <w:left w:val="nil"/>
              <w:bottom w:val="nil"/>
              <w:right w:val="nil"/>
            </w:tcBorders>
            <w:noWrap/>
            <w:vAlign w:val="bottom"/>
            <w:hideMark/>
          </w:tcPr>
          <w:p w14:paraId="5DE9EA7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41" w:type="dxa"/>
            <w:tcBorders>
              <w:left w:val="nil"/>
              <w:bottom w:val="nil"/>
              <w:right w:val="nil"/>
            </w:tcBorders>
            <w:noWrap/>
            <w:vAlign w:val="bottom"/>
            <w:hideMark/>
          </w:tcPr>
          <w:p w14:paraId="71D55A2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c>
          <w:tcPr>
            <w:tcW w:w="2694" w:type="dxa"/>
            <w:tcBorders>
              <w:left w:val="nil"/>
              <w:bottom w:val="nil"/>
              <w:right w:val="nil"/>
            </w:tcBorders>
            <w:noWrap/>
            <w:vAlign w:val="bottom"/>
            <w:hideMark/>
          </w:tcPr>
          <w:p w14:paraId="20F18D5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A4B2A" w:rsidRPr="001971B0" w14:paraId="1BDE1E31" w14:textId="77777777" w:rsidTr="002A4B2A">
        <w:trPr>
          <w:gridBefore w:val="1"/>
          <w:gridAfter w:val="2"/>
          <w:wBefore w:w="141" w:type="dxa"/>
          <w:wAfter w:w="5812" w:type="dxa"/>
          <w:trHeight w:val="300"/>
        </w:trPr>
        <w:tc>
          <w:tcPr>
            <w:tcW w:w="1985" w:type="dxa"/>
            <w:tcBorders>
              <w:top w:val="nil"/>
              <w:left w:val="nil"/>
              <w:bottom w:val="nil"/>
              <w:right w:val="nil"/>
            </w:tcBorders>
            <w:noWrap/>
            <w:vAlign w:val="bottom"/>
            <w:hideMark/>
          </w:tcPr>
          <w:p w14:paraId="1752BA7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5BC84E4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2E6F0A7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74F0BAC3"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5245" w:type="dxa"/>
            <w:gridSpan w:val="3"/>
            <w:tcBorders>
              <w:top w:val="nil"/>
              <w:left w:val="nil"/>
              <w:bottom w:val="nil"/>
              <w:right w:val="nil"/>
            </w:tcBorders>
            <w:noWrap/>
            <w:vAlign w:val="bottom"/>
            <w:hideMark/>
          </w:tcPr>
          <w:p w14:paraId="0D9BE8D2" w14:textId="77777777" w:rsidR="00734560" w:rsidRDefault="00734560" w:rsidP="00734560">
            <w:pPr>
              <w:spacing w:after="0" w:line="240" w:lineRule="auto"/>
              <w:jc w:val="right"/>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202</w:t>
            </w:r>
            <w:r>
              <w:rPr>
                <w:rFonts w:ascii="Times New Roman" w:eastAsia="Times New Roman" w:hAnsi="Times New Roman" w:cs="Times New Roman"/>
                <w:b/>
                <w:sz w:val="24"/>
                <w:szCs w:val="24"/>
                <w:lang w:val="ru-RU" w:eastAsia="ru-RU"/>
              </w:rPr>
              <w:t xml:space="preserve">_ </w:t>
            </w:r>
            <w:proofErr w:type="gramStart"/>
            <w:r>
              <w:rPr>
                <w:rFonts w:ascii="Times New Roman" w:eastAsia="Times New Roman" w:hAnsi="Times New Roman" w:cs="Times New Roman"/>
                <w:b/>
                <w:sz w:val="24"/>
                <w:szCs w:val="24"/>
                <w:lang w:val="ru-RU" w:eastAsia="ru-RU"/>
              </w:rPr>
              <w:t>жыл</w:t>
            </w:r>
            <w:r>
              <w:rPr>
                <w:rFonts w:ascii="Times New Roman" w:eastAsia="Times New Roman" w:hAnsi="Times New Roman" w:cs="Times New Roman"/>
                <w:b/>
                <w:sz w:val="24"/>
                <w:szCs w:val="24"/>
                <w:lang w:val="kk-KZ" w:eastAsia="ru-RU"/>
              </w:rPr>
              <w:t>ғ</w:t>
            </w:r>
            <w:r>
              <w:rPr>
                <w:rFonts w:ascii="Times New Roman" w:eastAsia="Times New Roman" w:hAnsi="Times New Roman" w:cs="Times New Roman"/>
                <w:b/>
                <w:sz w:val="24"/>
                <w:szCs w:val="24"/>
                <w:lang w:val="ru-RU" w:eastAsia="ru-RU"/>
              </w:rPr>
              <w:t>ы  «</w:t>
            </w:r>
            <w:proofErr w:type="gramEnd"/>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____________</w:t>
            </w:r>
          </w:p>
          <w:p w14:paraId="313F6B00" w14:textId="77777777" w:rsidR="00734560" w:rsidRDefault="00734560" w:rsidP="00734560">
            <w:pPr>
              <w:spacing w:after="0" w:line="240" w:lineRule="auto"/>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Қызмет көрсету Шартына</w:t>
            </w:r>
          </w:p>
          <w:p w14:paraId="78136A33" w14:textId="7786F6B4" w:rsidR="002A4B2A" w:rsidRPr="005F2610" w:rsidRDefault="00734560" w:rsidP="00734560">
            <w:pPr>
              <w:spacing w:after="0" w:line="240" w:lineRule="auto"/>
              <w:jc w:val="right"/>
              <w:rPr>
                <w:rFonts w:ascii="Times New Roman" w:eastAsia="Times New Roman" w:hAnsi="Times New Roman" w:cs="Times New Roman"/>
                <w:b/>
                <w:bCs/>
                <w:iCs/>
                <w:color w:val="000000"/>
                <w:lang w:val="ru-RU" w:eastAsia="ru-RU"/>
              </w:rPr>
            </w:pPr>
            <w:r w:rsidRPr="005F2610">
              <w:rPr>
                <w:rFonts w:ascii="Times New Roman" w:eastAsia="Times New Roman" w:hAnsi="Times New Roman" w:cs="Times New Roman"/>
                <w:b/>
                <w:bCs/>
                <w:iCs/>
                <w:color w:val="000000"/>
                <w:lang w:val="ru-RU" w:eastAsia="ru-RU"/>
              </w:rPr>
              <w:t>№</w:t>
            </w:r>
            <w:r>
              <w:rPr>
                <w:rFonts w:ascii="Times New Roman" w:eastAsia="Times New Roman" w:hAnsi="Times New Roman" w:cs="Times New Roman"/>
                <w:b/>
                <w:bCs/>
                <w:iCs/>
                <w:color w:val="000000"/>
                <w:lang w:val="ru-RU" w:eastAsia="ru-RU"/>
              </w:rPr>
              <w:t>2</w:t>
            </w:r>
            <w:r w:rsidRPr="005F2610">
              <w:rPr>
                <w:rFonts w:ascii="Times New Roman" w:eastAsia="Times New Roman" w:hAnsi="Times New Roman" w:cs="Times New Roman"/>
                <w:b/>
                <w:bCs/>
                <w:iCs/>
                <w:color w:val="000000"/>
                <w:lang w:val="ru-RU" w:eastAsia="ru-RU"/>
              </w:rPr>
              <w:t xml:space="preserve"> </w:t>
            </w:r>
            <w:r>
              <w:rPr>
                <w:rFonts w:ascii="Times New Roman" w:eastAsia="Times New Roman" w:hAnsi="Times New Roman" w:cs="Times New Roman"/>
                <w:b/>
                <w:bCs/>
                <w:iCs/>
                <w:color w:val="000000"/>
                <w:lang w:val="ru-RU" w:eastAsia="ru-RU"/>
              </w:rPr>
              <w:t>нысан</w:t>
            </w:r>
          </w:p>
        </w:tc>
      </w:tr>
      <w:tr w:rsidR="002A4B2A" w:rsidRPr="00CB6960" w14:paraId="65A83029" w14:textId="07929FCB" w:rsidTr="002A4B2A">
        <w:trPr>
          <w:gridBefore w:val="1"/>
          <w:wBefore w:w="141" w:type="dxa"/>
          <w:trHeight w:val="300"/>
        </w:trPr>
        <w:tc>
          <w:tcPr>
            <w:tcW w:w="1985" w:type="dxa"/>
            <w:tcBorders>
              <w:top w:val="nil"/>
              <w:left w:val="nil"/>
              <w:bottom w:val="nil"/>
              <w:right w:val="nil"/>
            </w:tcBorders>
            <w:noWrap/>
            <w:vAlign w:val="bottom"/>
            <w:hideMark/>
          </w:tcPr>
          <w:p w14:paraId="3338F46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2B05BD0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1631C80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7088" w:type="dxa"/>
            <w:gridSpan w:val="5"/>
            <w:tcBorders>
              <w:top w:val="nil"/>
              <w:left w:val="nil"/>
              <w:bottom w:val="nil"/>
              <w:right w:val="nil"/>
            </w:tcBorders>
            <w:noWrap/>
            <w:vAlign w:val="bottom"/>
          </w:tcPr>
          <w:p w14:paraId="0ED39282" w14:textId="7CBAD835" w:rsidR="002A4B2A" w:rsidRPr="005F2610" w:rsidRDefault="002A4B2A" w:rsidP="002A4B2A">
            <w:pPr>
              <w:spacing w:after="0" w:line="240" w:lineRule="auto"/>
              <w:jc w:val="right"/>
              <w:rPr>
                <w:rFonts w:ascii="Times New Roman" w:eastAsia="Times New Roman" w:hAnsi="Times New Roman" w:cs="Times New Roman"/>
                <w:b/>
                <w:bCs/>
                <w:iCs/>
                <w:color w:val="000000"/>
                <w:lang w:val="ru-RU" w:eastAsia="ru-RU"/>
              </w:rPr>
            </w:pPr>
          </w:p>
        </w:tc>
        <w:tc>
          <w:tcPr>
            <w:tcW w:w="5812" w:type="dxa"/>
            <w:gridSpan w:val="2"/>
            <w:vAlign w:val="bottom"/>
          </w:tcPr>
          <w:p w14:paraId="1F08E17A" w14:textId="32BEB7AC" w:rsidR="002A4B2A" w:rsidRPr="00CB6960" w:rsidRDefault="002A4B2A" w:rsidP="002A4B2A">
            <w:r w:rsidRPr="005F2610">
              <w:rPr>
                <w:rFonts w:ascii="Times New Roman" w:eastAsia="Times New Roman" w:hAnsi="Times New Roman" w:cs="Times New Roman"/>
                <w:b/>
                <w:bCs/>
                <w:iCs/>
                <w:color w:val="000000"/>
                <w:lang w:val="ru-RU" w:eastAsia="ru-RU"/>
              </w:rPr>
              <w:t xml:space="preserve"> </w:t>
            </w:r>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w:t>
            </w:r>
            <w:r w:rsidRPr="005F2610">
              <w:rPr>
                <w:rFonts w:ascii="Times New Roman" w:eastAsia="Times New Roman" w:hAnsi="Times New Roman" w:cs="Times New Roman"/>
                <w:b/>
                <w:sz w:val="24"/>
                <w:szCs w:val="24"/>
                <w:lang w:val="ru-RU" w:eastAsia="ru-RU"/>
              </w:rPr>
              <w:t xml:space="preserve"> 202</w:t>
            </w:r>
            <w:r>
              <w:rPr>
                <w:rFonts w:ascii="Times New Roman" w:eastAsia="Times New Roman" w:hAnsi="Times New Roman" w:cs="Times New Roman"/>
                <w:b/>
                <w:sz w:val="24"/>
                <w:szCs w:val="24"/>
                <w:lang w:val="ru-RU" w:eastAsia="ru-RU"/>
              </w:rPr>
              <w:t>_ жылы</w:t>
            </w:r>
          </w:p>
        </w:tc>
      </w:tr>
      <w:tr w:rsidR="002A4B2A" w:rsidRPr="005F2610" w14:paraId="76D7C8B7" w14:textId="77777777" w:rsidTr="002A4B2A">
        <w:trPr>
          <w:gridBefore w:val="1"/>
          <w:gridAfter w:val="2"/>
          <w:wBefore w:w="141" w:type="dxa"/>
          <w:wAfter w:w="5812" w:type="dxa"/>
          <w:trHeight w:val="300"/>
        </w:trPr>
        <w:tc>
          <w:tcPr>
            <w:tcW w:w="1985" w:type="dxa"/>
            <w:tcBorders>
              <w:top w:val="nil"/>
              <w:left w:val="nil"/>
              <w:bottom w:val="nil"/>
              <w:right w:val="nil"/>
            </w:tcBorders>
            <w:noWrap/>
            <w:vAlign w:val="bottom"/>
            <w:hideMark/>
          </w:tcPr>
          <w:p w14:paraId="004C71C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0FB6CEAB"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7323400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tcPr>
          <w:p w14:paraId="2A5B2BF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5245" w:type="dxa"/>
            <w:gridSpan w:val="3"/>
            <w:tcBorders>
              <w:top w:val="nil"/>
              <w:left w:val="nil"/>
              <w:bottom w:val="nil"/>
              <w:right w:val="nil"/>
            </w:tcBorders>
            <w:noWrap/>
            <w:vAlign w:val="bottom"/>
          </w:tcPr>
          <w:p w14:paraId="06B20789" w14:textId="27057512" w:rsidR="002A4B2A" w:rsidRPr="005F2610" w:rsidRDefault="002A4B2A" w:rsidP="002A4B2A">
            <w:pPr>
              <w:spacing w:after="0" w:line="240" w:lineRule="auto"/>
              <w:jc w:val="right"/>
              <w:rPr>
                <w:rFonts w:ascii="Times New Roman" w:eastAsia="Times New Roman" w:hAnsi="Times New Roman" w:cs="Times New Roman"/>
                <w:b/>
                <w:bCs/>
                <w:iCs/>
                <w:color w:val="000000"/>
                <w:lang w:val="ru-RU" w:eastAsia="ru-RU"/>
              </w:rPr>
            </w:pPr>
          </w:p>
        </w:tc>
      </w:tr>
      <w:tr w:rsidR="00053E67" w:rsidRPr="005F2610" w14:paraId="6D399F10" w14:textId="77777777" w:rsidTr="002A4B2A">
        <w:trPr>
          <w:gridBefore w:val="1"/>
          <w:gridAfter w:val="2"/>
          <w:wBefore w:w="141" w:type="dxa"/>
          <w:wAfter w:w="5812" w:type="dxa"/>
          <w:trHeight w:val="300"/>
        </w:trPr>
        <w:tc>
          <w:tcPr>
            <w:tcW w:w="1985" w:type="dxa"/>
            <w:tcBorders>
              <w:top w:val="nil"/>
              <w:left w:val="nil"/>
              <w:bottom w:val="nil"/>
              <w:right w:val="nil"/>
            </w:tcBorders>
            <w:noWrap/>
            <w:vAlign w:val="bottom"/>
          </w:tcPr>
          <w:p w14:paraId="2383E017" w14:textId="77777777" w:rsidR="00053E67" w:rsidRPr="005F2610" w:rsidRDefault="00053E67"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tcPr>
          <w:p w14:paraId="15389A70" w14:textId="77777777" w:rsidR="00053E67" w:rsidRPr="005F2610" w:rsidRDefault="00053E67"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tcPr>
          <w:p w14:paraId="37898A7D" w14:textId="77777777" w:rsidR="00053E67" w:rsidRPr="005F2610" w:rsidRDefault="00053E67"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tcPr>
          <w:p w14:paraId="3292A20C" w14:textId="77777777" w:rsidR="00053E67" w:rsidRPr="005F2610" w:rsidRDefault="00053E67" w:rsidP="002A4B2A">
            <w:pPr>
              <w:spacing w:after="0" w:line="240" w:lineRule="auto"/>
              <w:jc w:val="center"/>
              <w:rPr>
                <w:rFonts w:ascii="Times New Roman" w:eastAsia="Times New Roman" w:hAnsi="Times New Roman" w:cs="Times New Roman"/>
                <w:color w:val="000000"/>
                <w:lang w:val="ru-RU" w:eastAsia="ru-RU"/>
              </w:rPr>
            </w:pPr>
          </w:p>
        </w:tc>
        <w:tc>
          <w:tcPr>
            <w:tcW w:w="5245" w:type="dxa"/>
            <w:gridSpan w:val="3"/>
            <w:tcBorders>
              <w:top w:val="nil"/>
              <w:left w:val="nil"/>
              <w:bottom w:val="nil"/>
              <w:right w:val="nil"/>
            </w:tcBorders>
            <w:noWrap/>
            <w:vAlign w:val="bottom"/>
          </w:tcPr>
          <w:p w14:paraId="3E5F6886" w14:textId="77777777" w:rsidR="00053E67" w:rsidRPr="005F2610" w:rsidRDefault="00053E67" w:rsidP="002A4B2A">
            <w:pPr>
              <w:spacing w:after="0" w:line="240" w:lineRule="auto"/>
              <w:jc w:val="right"/>
              <w:rPr>
                <w:rFonts w:ascii="Times New Roman" w:eastAsia="Times New Roman" w:hAnsi="Times New Roman" w:cs="Times New Roman"/>
                <w:b/>
                <w:bCs/>
                <w:iCs/>
                <w:color w:val="000000"/>
                <w:lang w:val="ru-RU" w:eastAsia="ru-RU"/>
              </w:rPr>
            </w:pPr>
          </w:p>
        </w:tc>
      </w:tr>
      <w:tr w:rsidR="002A4B2A" w:rsidRPr="005F2610" w14:paraId="2F0147DE"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4F3C0C4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4DB05DC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020B896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0FA2AE3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5455" w:type="dxa"/>
            <w:gridSpan w:val="4"/>
            <w:tcBorders>
              <w:top w:val="nil"/>
              <w:left w:val="nil"/>
              <w:bottom w:val="nil"/>
              <w:right w:val="nil"/>
            </w:tcBorders>
            <w:noWrap/>
            <w:vAlign w:val="bottom"/>
            <w:hideMark/>
          </w:tcPr>
          <w:p w14:paraId="6F01B172" w14:textId="77777777" w:rsidR="002A4B2A" w:rsidRPr="005F2610" w:rsidRDefault="002A4B2A" w:rsidP="002A4B2A">
            <w:pPr>
              <w:spacing w:after="0" w:line="240" w:lineRule="auto"/>
              <w:jc w:val="right"/>
              <w:rPr>
                <w:rFonts w:ascii="Times New Roman" w:eastAsia="Times New Roman" w:hAnsi="Times New Roman" w:cs="Times New Roman"/>
                <w:b/>
                <w:bCs/>
                <w:iCs/>
                <w:color w:val="000000"/>
                <w:lang w:val="ru-RU" w:eastAsia="ru-RU"/>
              </w:rPr>
            </w:pPr>
          </w:p>
        </w:tc>
      </w:tr>
      <w:tr w:rsidR="002A4B2A" w:rsidRPr="008A647A" w14:paraId="256FB5B4" w14:textId="77777777" w:rsidTr="002A4B2A">
        <w:trPr>
          <w:gridBefore w:val="1"/>
          <w:gridAfter w:val="1"/>
          <w:wBefore w:w="141" w:type="dxa"/>
          <w:wAfter w:w="5602" w:type="dxa"/>
          <w:trHeight w:val="300"/>
        </w:trPr>
        <w:tc>
          <w:tcPr>
            <w:tcW w:w="13819" w:type="dxa"/>
            <w:gridSpan w:val="11"/>
            <w:tcBorders>
              <w:top w:val="nil"/>
              <w:left w:val="nil"/>
              <w:bottom w:val="nil"/>
              <w:right w:val="nil"/>
            </w:tcBorders>
            <w:noWrap/>
            <w:vAlign w:val="bottom"/>
            <w:hideMark/>
          </w:tcPr>
          <w:p w14:paraId="5F2EE763" w14:textId="19A00576" w:rsidR="002A4B2A" w:rsidRPr="008A647A" w:rsidRDefault="002A4B2A" w:rsidP="002A4B2A">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ru-RU" w:eastAsia="ru-RU"/>
              </w:rPr>
              <w:t>Қызметтер</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бойынша</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соңғы</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сальдоны</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түзету</w:t>
            </w:r>
          </w:p>
        </w:tc>
      </w:tr>
      <w:tr w:rsidR="002A4B2A" w:rsidRPr="008A647A" w14:paraId="04DBD193" w14:textId="77777777" w:rsidTr="00053E67">
        <w:trPr>
          <w:gridBefore w:val="1"/>
          <w:gridAfter w:val="1"/>
          <w:wBefore w:w="141" w:type="dxa"/>
          <w:wAfter w:w="5602" w:type="dxa"/>
          <w:trHeight w:val="80"/>
        </w:trPr>
        <w:tc>
          <w:tcPr>
            <w:tcW w:w="1985" w:type="dxa"/>
            <w:tcBorders>
              <w:top w:val="nil"/>
              <w:left w:val="nil"/>
              <w:right w:val="nil"/>
            </w:tcBorders>
            <w:noWrap/>
            <w:vAlign w:val="bottom"/>
            <w:hideMark/>
          </w:tcPr>
          <w:p w14:paraId="499A9414" w14:textId="77777777" w:rsidR="002A4B2A" w:rsidRPr="008A647A" w:rsidRDefault="002A4B2A" w:rsidP="002A4B2A">
            <w:pPr>
              <w:spacing w:after="0" w:line="240" w:lineRule="auto"/>
              <w:rPr>
                <w:rFonts w:ascii="Times New Roman" w:eastAsia="Times New Roman" w:hAnsi="Times New Roman" w:cs="Times New Roman"/>
                <w:color w:val="000000"/>
                <w:lang w:eastAsia="ru-RU"/>
              </w:rPr>
            </w:pPr>
          </w:p>
        </w:tc>
        <w:tc>
          <w:tcPr>
            <w:tcW w:w="2835" w:type="dxa"/>
            <w:gridSpan w:val="2"/>
            <w:tcBorders>
              <w:top w:val="nil"/>
              <w:left w:val="nil"/>
              <w:right w:val="nil"/>
            </w:tcBorders>
            <w:noWrap/>
            <w:vAlign w:val="bottom"/>
            <w:hideMark/>
          </w:tcPr>
          <w:p w14:paraId="4A2FAD5D"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1701" w:type="dxa"/>
            <w:gridSpan w:val="2"/>
            <w:tcBorders>
              <w:top w:val="nil"/>
              <w:left w:val="nil"/>
              <w:right w:val="nil"/>
            </w:tcBorders>
            <w:noWrap/>
            <w:vAlign w:val="bottom"/>
            <w:hideMark/>
          </w:tcPr>
          <w:p w14:paraId="221AAA6B"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1843" w:type="dxa"/>
            <w:gridSpan w:val="2"/>
            <w:tcBorders>
              <w:top w:val="nil"/>
              <w:left w:val="nil"/>
              <w:right w:val="nil"/>
            </w:tcBorders>
            <w:noWrap/>
            <w:vAlign w:val="bottom"/>
            <w:hideMark/>
          </w:tcPr>
          <w:p w14:paraId="74089858"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2551" w:type="dxa"/>
            <w:gridSpan w:val="2"/>
            <w:tcBorders>
              <w:top w:val="nil"/>
              <w:left w:val="nil"/>
              <w:right w:val="nil"/>
            </w:tcBorders>
            <w:noWrap/>
            <w:vAlign w:val="bottom"/>
            <w:hideMark/>
          </w:tcPr>
          <w:p w14:paraId="08C96122"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2904" w:type="dxa"/>
            <w:gridSpan w:val="2"/>
            <w:tcBorders>
              <w:top w:val="nil"/>
              <w:left w:val="nil"/>
              <w:right w:val="nil"/>
            </w:tcBorders>
            <w:noWrap/>
            <w:vAlign w:val="bottom"/>
            <w:hideMark/>
          </w:tcPr>
          <w:p w14:paraId="309FFDE4"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r>
      <w:tr w:rsidR="002A4B2A" w:rsidRPr="005F2610" w14:paraId="3A84E55E" w14:textId="77777777" w:rsidTr="002A4B2A">
        <w:trPr>
          <w:gridBefore w:val="1"/>
          <w:gridAfter w:val="1"/>
          <w:wBefore w:w="141" w:type="dxa"/>
          <w:wAfter w:w="5602" w:type="dxa"/>
          <w:trHeight w:val="315"/>
        </w:trPr>
        <w:tc>
          <w:tcPr>
            <w:tcW w:w="1985" w:type="dxa"/>
            <w:hideMark/>
          </w:tcPr>
          <w:p w14:paraId="00039B4B" w14:textId="32FFF77E" w:rsidR="002A4B2A" w:rsidRPr="005F2610" w:rsidRDefault="002A4B2A" w:rsidP="002A4B2A">
            <w:pPr>
              <w:spacing w:after="0" w:line="240" w:lineRule="auto"/>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БҚТ дербес шоты</w:t>
            </w:r>
          </w:p>
        </w:tc>
        <w:tc>
          <w:tcPr>
            <w:tcW w:w="2835" w:type="dxa"/>
            <w:gridSpan w:val="2"/>
            <w:noWrap/>
            <w:hideMark/>
          </w:tcPr>
          <w:p w14:paraId="25694A24" w14:textId="13FE2ADD"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1701" w:type="dxa"/>
            <w:gridSpan w:val="2"/>
            <w:noWrap/>
          </w:tcPr>
          <w:p w14:paraId="534DFBE7" w14:textId="3BE06A28"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1843" w:type="dxa"/>
            <w:gridSpan w:val="2"/>
            <w:noWrap/>
          </w:tcPr>
          <w:p w14:paraId="71C5B6C0" w14:textId="2DF6FAC9"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2551" w:type="dxa"/>
            <w:gridSpan w:val="2"/>
            <w:noWrap/>
          </w:tcPr>
          <w:p w14:paraId="4900E693" w14:textId="74A752B5" w:rsidR="002A4B2A" w:rsidRPr="005F2610" w:rsidRDefault="00DD0B11"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С</w:t>
            </w:r>
            <w:r w:rsidR="002A4B2A">
              <w:rPr>
                <w:rFonts w:ascii="Times New Roman" w:eastAsia="Times New Roman" w:hAnsi="Times New Roman" w:cs="Times New Roman"/>
                <w:b/>
                <w:bCs/>
                <w:sz w:val="18"/>
                <w:szCs w:val="18"/>
                <w:lang w:val="ru-RU" w:eastAsia="ru-RU"/>
              </w:rPr>
              <w:t>альдо</w:t>
            </w:r>
          </w:p>
        </w:tc>
        <w:tc>
          <w:tcPr>
            <w:tcW w:w="2904" w:type="dxa"/>
            <w:gridSpan w:val="2"/>
            <w:noWrap/>
          </w:tcPr>
          <w:p w14:paraId="429A74F0" w14:textId="3E09E903" w:rsidR="002A4B2A" w:rsidRPr="00935897"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 түрі</w:t>
            </w:r>
          </w:p>
        </w:tc>
      </w:tr>
      <w:tr w:rsidR="002A4B2A" w:rsidRPr="005F2610" w14:paraId="65B616D5" w14:textId="77777777" w:rsidTr="002A4B2A">
        <w:trPr>
          <w:gridBefore w:val="1"/>
          <w:gridAfter w:val="1"/>
          <w:wBefore w:w="141" w:type="dxa"/>
          <w:wAfter w:w="5602" w:type="dxa"/>
          <w:trHeight w:val="315"/>
        </w:trPr>
        <w:tc>
          <w:tcPr>
            <w:tcW w:w="1985" w:type="dxa"/>
          </w:tcPr>
          <w:p w14:paraId="17601A3F"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2835" w:type="dxa"/>
            <w:gridSpan w:val="2"/>
            <w:noWrap/>
          </w:tcPr>
          <w:p w14:paraId="5CDBA738"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1701" w:type="dxa"/>
            <w:gridSpan w:val="2"/>
            <w:noWrap/>
          </w:tcPr>
          <w:p w14:paraId="71AB025B"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1843" w:type="dxa"/>
            <w:gridSpan w:val="2"/>
            <w:noWrap/>
          </w:tcPr>
          <w:p w14:paraId="4886564B"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2551" w:type="dxa"/>
            <w:gridSpan w:val="2"/>
            <w:noWrap/>
          </w:tcPr>
          <w:p w14:paraId="64A95130"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2904" w:type="dxa"/>
            <w:gridSpan w:val="2"/>
            <w:noWrap/>
          </w:tcPr>
          <w:p w14:paraId="4E9C8563"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r>
      <w:tr w:rsidR="002A4B2A" w:rsidRPr="005F2610" w14:paraId="751E67B2" w14:textId="77777777" w:rsidTr="002A4B2A">
        <w:trPr>
          <w:gridBefore w:val="1"/>
          <w:gridAfter w:val="1"/>
          <w:wBefore w:w="141" w:type="dxa"/>
          <w:wAfter w:w="5602" w:type="dxa"/>
          <w:trHeight w:val="300"/>
        </w:trPr>
        <w:tc>
          <w:tcPr>
            <w:tcW w:w="1985" w:type="dxa"/>
            <w:noWrap/>
            <w:vAlign w:val="bottom"/>
            <w:hideMark/>
          </w:tcPr>
          <w:p w14:paraId="1596CA7D"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835" w:type="dxa"/>
            <w:gridSpan w:val="2"/>
            <w:noWrap/>
            <w:vAlign w:val="bottom"/>
            <w:hideMark/>
          </w:tcPr>
          <w:p w14:paraId="54E2E078"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01" w:type="dxa"/>
            <w:gridSpan w:val="2"/>
            <w:noWrap/>
            <w:vAlign w:val="bottom"/>
            <w:hideMark/>
          </w:tcPr>
          <w:p w14:paraId="1ECA4B3D"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843" w:type="dxa"/>
            <w:gridSpan w:val="2"/>
            <w:noWrap/>
            <w:vAlign w:val="bottom"/>
            <w:hideMark/>
          </w:tcPr>
          <w:p w14:paraId="51B52F5D"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551" w:type="dxa"/>
            <w:gridSpan w:val="2"/>
            <w:noWrap/>
            <w:vAlign w:val="bottom"/>
            <w:hideMark/>
          </w:tcPr>
          <w:p w14:paraId="2EE6D236"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904" w:type="dxa"/>
            <w:gridSpan w:val="2"/>
            <w:noWrap/>
            <w:vAlign w:val="bottom"/>
            <w:hideMark/>
          </w:tcPr>
          <w:p w14:paraId="681B29C5"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A4B2A" w:rsidRPr="005F2610" w14:paraId="0AC54BA1" w14:textId="77777777" w:rsidTr="002A4B2A">
        <w:trPr>
          <w:gridBefore w:val="1"/>
          <w:gridAfter w:val="1"/>
          <w:wBefore w:w="141" w:type="dxa"/>
          <w:wAfter w:w="5602" w:type="dxa"/>
          <w:trHeight w:val="300"/>
        </w:trPr>
        <w:tc>
          <w:tcPr>
            <w:tcW w:w="1985" w:type="dxa"/>
            <w:noWrap/>
            <w:vAlign w:val="bottom"/>
            <w:hideMark/>
          </w:tcPr>
          <w:p w14:paraId="2A7CFE8B"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835" w:type="dxa"/>
            <w:gridSpan w:val="2"/>
            <w:noWrap/>
            <w:vAlign w:val="bottom"/>
            <w:hideMark/>
          </w:tcPr>
          <w:p w14:paraId="183DDD1C"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01" w:type="dxa"/>
            <w:gridSpan w:val="2"/>
            <w:noWrap/>
            <w:vAlign w:val="bottom"/>
            <w:hideMark/>
          </w:tcPr>
          <w:p w14:paraId="18584102"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843" w:type="dxa"/>
            <w:gridSpan w:val="2"/>
            <w:noWrap/>
            <w:vAlign w:val="bottom"/>
            <w:hideMark/>
          </w:tcPr>
          <w:p w14:paraId="0CC2A84C"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551" w:type="dxa"/>
            <w:gridSpan w:val="2"/>
            <w:noWrap/>
            <w:vAlign w:val="bottom"/>
            <w:hideMark/>
          </w:tcPr>
          <w:p w14:paraId="22BF126D"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904" w:type="dxa"/>
            <w:gridSpan w:val="2"/>
            <w:noWrap/>
            <w:vAlign w:val="bottom"/>
            <w:hideMark/>
          </w:tcPr>
          <w:p w14:paraId="17329686"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A4B2A" w:rsidRPr="005F2610" w14:paraId="6852DF58" w14:textId="77777777" w:rsidTr="002A4B2A">
        <w:trPr>
          <w:gridBefore w:val="1"/>
          <w:gridAfter w:val="1"/>
          <w:wBefore w:w="141" w:type="dxa"/>
          <w:wAfter w:w="5602" w:type="dxa"/>
          <w:trHeight w:val="300"/>
        </w:trPr>
        <w:tc>
          <w:tcPr>
            <w:tcW w:w="1985" w:type="dxa"/>
            <w:noWrap/>
            <w:vAlign w:val="bottom"/>
            <w:hideMark/>
          </w:tcPr>
          <w:p w14:paraId="4DF314C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01705C4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4E91B92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477A174B"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31DC67AC"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6F81F9A3"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45C293A5" w14:textId="77777777" w:rsidTr="002A4B2A">
        <w:trPr>
          <w:gridBefore w:val="1"/>
          <w:gridAfter w:val="1"/>
          <w:wBefore w:w="141" w:type="dxa"/>
          <w:wAfter w:w="5602" w:type="dxa"/>
          <w:trHeight w:val="300"/>
        </w:trPr>
        <w:tc>
          <w:tcPr>
            <w:tcW w:w="1985" w:type="dxa"/>
            <w:noWrap/>
            <w:vAlign w:val="bottom"/>
            <w:hideMark/>
          </w:tcPr>
          <w:p w14:paraId="4E4F19F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4BA51C1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18343B2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6CE575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54F91DA3"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3F2D42C"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7338C43" w14:textId="77777777" w:rsidTr="002A4B2A">
        <w:trPr>
          <w:gridBefore w:val="1"/>
          <w:gridAfter w:val="1"/>
          <w:wBefore w:w="141" w:type="dxa"/>
          <w:wAfter w:w="5602" w:type="dxa"/>
          <w:trHeight w:val="300"/>
        </w:trPr>
        <w:tc>
          <w:tcPr>
            <w:tcW w:w="1985" w:type="dxa"/>
            <w:noWrap/>
            <w:vAlign w:val="bottom"/>
            <w:hideMark/>
          </w:tcPr>
          <w:p w14:paraId="54A6FDE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56856E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2EDA7B5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0EB98A07"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7EF0D97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8D3FA3A"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59193E63" w14:textId="77777777" w:rsidTr="002A4B2A">
        <w:trPr>
          <w:gridBefore w:val="1"/>
          <w:gridAfter w:val="1"/>
          <w:wBefore w:w="141" w:type="dxa"/>
          <w:wAfter w:w="5602" w:type="dxa"/>
          <w:trHeight w:val="300"/>
        </w:trPr>
        <w:tc>
          <w:tcPr>
            <w:tcW w:w="1985" w:type="dxa"/>
            <w:noWrap/>
            <w:vAlign w:val="bottom"/>
            <w:hideMark/>
          </w:tcPr>
          <w:p w14:paraId="0F98D6A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756FCFA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5D7E5E0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53EB535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05EA28E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032FBAAD"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6B86E81C" w14:textId="77777777" w:rsidTr="002A4B2A">
        <w:trPr>
          <w:gridBefore w:val="1"/>
          <w:gridAfter w:val="1"/>
          <w:wBefore w:w="141" w:type="dxa"/>
          <w:wAfter w:w="5602" w:type="dxa"/>
          <w:trHeight w:val="300"/>
        </w:trPr>
        <w:tc>
          <w:tcPr>
            <w:tcW w:w="1985" w:type="dxa"/>
            <w:noWrap/>
            <w:vAlign w:val="bottom"/>
            <w:hideMark/>
          </w:tcPr>
          <w:p w14:paraId="387B370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69FA067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37D5F82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69E384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1EE2C208"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C3A817F"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08F117AF" w14:textId="77777777" w:rsidTr="002A4B2A">
        <w:trPr>
          <w:gridBefore w:val="1"/>
          <w:gridAfter w:val="1"/>
          <w:wBefore w:w="141" w:type="dxa"/>
          <w:wAfter w:w="5602" w:type="dxa"/>
          <w:trHeight w:val="300"/>
        </w:trPr>
        <w:tc>
          <w:tcPr>
            <w:tcW w:w="1985" w:type="dxa"/>
            <w:noWrap/>
            <w:vAlign w:val="bottom"/>
            <w:hideMark/>
          </w:tcPr>
          <w:p w14:paraId="3183677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1926273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67BB25A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11A1164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BE0264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1129BAD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FB9CE34" w14:textId="77777777" w:rsidTr="002A4B2A">
        <w:trPr>
          <w:gridBefore w:val="1"/>
          <w:gridAfter w:val="1"/>
          <w:wBefore w:w="141" w:type="dxa"/>
          <w:wAfter w:w="5602" w:type="dxa"/>
          <w:trHeight w:val="300"/>
        </w:trPr>
        <w:tc>
          <w:tcPr>
            <w:tcW w:w="1985" w:type="dxa"/>
            <w:noWrap/>
            <w:vAlign w:val="bottom"/>
            <w:hideMark/>
          </w:tcPr>
          <w:p w14:paraId="24263EB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6A3F9C8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256603C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55AAA28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0E293331"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5D9D89BC"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24469908" w14:textId="77777777" w:rsidTr="002A4B2A">
        <w:trPr>
          <w:gridBefore w:val="1"/>
          <w:gridAfter w:val="1"/>
          <w:wBefore w:w="141" w:type="dxa"/>
          <w:wAfter w:w="5602" w:type="dxa"/>
          <w:trHeight w:val="300"/>
        </w:trPr>
        <w:tc>
          <w:tcPr>
            <w:tcW w:w="1985" w:type="dxa"/>
            <w:noWrap/>
            <w:vAlign w:val="bottom"/>
            <w:hideMark/>
          </w:tcPr>
          <w:p w14:paraId="1628AA1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3111D7F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1496437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63A7234A"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1E01BFC7"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426EC5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7D1769D" w14:textId="77777777" w:rsidTr="002A4B2A">
        <w:trPr>
          <w:gridBefore w:val="1"/>
          <w:gridAfter w:val="1"/>
          <w:wBefore w:w="141" w:type="dxa"/>
          <w:wAfter w:w="5602" w:type="dxa"/>
          <w:trHeight w:val="300"/>
        </w:trPr>
        <w:tc>
          <w:tcPr>
            <w:tcW w:w="1985" w:type="dxa"/>
            <w:noWrap/>
            <w:vAlign w:val="bottom"/>
            <w:hideMark/>
          </w:tcPr>
          <w:p w14:paraId="43699B4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4577B92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1D07FC3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5664AAE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EFCDAE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5667CDF"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15ACF37D" w14:textId="77777777" w:rsidTr="002A4B2A">
        <w:trPr>
          <w:gridBefore w:val="1"/>
          <w:gridAfter w:val="1"/>
          <w:wBefore w:w="141" w:type="dxa"/>
          <w:wAfter w:w="5602" w:type="dxa"/>
          <w:trHeight w:val="300"/>
        </w:trPr>
        <w:tc>
          <w:tcPr>
            <w:tcW w:w="1985" w:type="dxa"/>
            <w:noWrap/>
            <w:vAlign w:val="bottom"/>
            <w:hideMark/>
          </w:tcPr>
          <w:p w14:paraId="39C04BC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12752E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7CA34FC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039C2B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2F0C751"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A1B5587"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42113926" w14:textId="77777777" w:rsidTr="002A4B2A">
        <w:trPr>
          <w:gridBefore w:val="1"/>
          <w:gridAfter w:val="1"/>
          <w:wBefore w:w="141" w:type="dxa"/>
          <w:wAfter w:w="5602" w:type="dxa"/>
          <w:trHeight w:val="300"/>
        </w:trPr>
        <w:tc>
          <w:tcPr>
            <w:tcW w:w="1985" w:type="dxa"/>
            <w:noWrap/>
            <w:vAlign w:val="bottom"/>
            <w:hideMark/>
          </w:tcPr>
          <w:p w14:paraId="2705B4E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0FA38D2"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3A62928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729C0E6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7E1323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550A68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4C5C9C6" w14:textId="77777777" w:rsidTr="002A4B2A">
        <w:trPr>
          <w:gridBefore w:val="1"/>
          <w:gridAfter w:val="1"/>
          <w:wBefore w:w="141" w:type="dxa"/>
          <w:wAfter w:w="5602" w:type="dxa"/>
          <w:trHeight w:val="300"/>
        </w:trPr>
        <w:tc>
          <w:tcPr>
            <w:tcW w:w="1985" w:type="dxa"/>
            <w:noWrap/>
            <w:vAlign w:val="bottom"/>
            <w:hideMark/>
          </w:tcPr>
          <w:p w14:paraId="29CA31C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4CE5A53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2100391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09A5EAD"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5D2EE558"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6B213A48"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A15833A" w14:textId="77777777" w:rsidTr="002A4B2A">
        <w:trPr>
          <w:gridBefore w:val="1"/>
          <w:gridAfter w:val="1"/>
          <w:wBefore w:w="141" w:type="dxa"/>
          <w:wAfter w:w="5602" w:type="dxa"/>
          <w:trHeight w:val="300"/>
        </w:trPr>
        <w:tc>
          <w:tcPr>
            <w:tcW w:w="1985" w:type="dxa"/>
            <w:noWrap/>
            <w:vAlign w:val="bottom"/>
            <w:hideMark/>
          </w:tcPr>
          <w:p w14:paraId="62DAA73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794EC82B"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5E6200D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70C8508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4FC69CB1"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1176152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3A460B8C" w14:textId="77777777" w:rsidTr="002A4B2A">
        <w:trPr>
          <w:gridBefore w:val="1"/>
          <w:gridAfter w:val="1"/>
          <w:wBefore w:w="141" w:type="dxa"/>
          <w:wAfter w:w="5602" w:type="dxa"/>
          <w:trHeight w:val="315"/>
        </w:trPr>
        <w:tc>
          <w:tcPr>
            <w:tcW w:w="1985" w:type="dxa"/>
            <w:noWrap/>
            <w:vAlign w:val="bottom"/>
            <w:hideMark/>
          </w:tcPr>
          <w:p w14:paraId="26584C05"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46930B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727E883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7B3D68F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7DF1DA9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25B0E7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67F82805" w14:textId="77777777" w:rsidTr="002A4B2A">
        <w:trPr>
          <w:gridBefore w:val="1"/>
          <w:gridAfter w:val="1"/>
          <w:wBefore w:w="141" w:type="dxa"/>
          <w:wAfter w:w="5602" w:type="dxa"/>
          <w:trHeight w:val="315"/>
        </w:trPr>
        <w:tc>
          <w:tcPr>
            <w:tcW w:w="1985" w:type="dxa"/>
            <w:tcBorders>
              <w:right w:val="nil"/>
            </w:tcBorders>
            <w:noWrap/>
            <w:vAlign w:val="bottom"/>
            <w:hideMark/>
          </w:tcPr>
          <w:p w14:paraId="2C35D56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tcBorders>
              <w:left w:val="nil"/>
              <w:right w:val="nil"/>
            </w:tcBorders>
            <w:noWrap/>
            <w:vAlign w:val="bottom"/>
            <w:hideMark/>
          </w:tcPr>
          <w:p w14:paraId="284968B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tcBorders>
              <w:left w:val="nil"/>
              <w:right w:val="nil"/>
            </w:tcBorders>
            <w:noWrap/>
            <w:vAlign w:val="bottom"/>
            <w:hideMark/>
          </w:tcPr>
          <w:p w14:paraId="23436EE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tcBorders>
              <w:left w:val="nil"/>
              <w:right w:val="nil"/>
            </w:tcBorders>
            <w:noWrap/>
            <w:vAlign w:val="bottom"/>
            <w:hideMark/>
          </w:tcPr>
          <w:p w14:paraId="6D026AC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tcBorders>
              <w:left w:val="nil"/>
            </w:tcBorders>
            <w:noWrap/>
            <w:vAlign w:val="bottom"/>
            <w:hideMark/>
          </w:tcPr>
          <w:p w14:paraId="10C68253" w14:textId="52EDDC34"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барлығы</w:t>
            </w:r>
          </w:p>
        </w:tc>
        <w:tc>
          <w:tcPr>
            <w:tcW w:w="2904" w:type="dxa"/>
            <w:gridSpan w:val="2"/>
            <w:noWrap/>
            <w:vAlign w:val="bottom"/>
            <w:hideMark/>
          </w:tcPr>
          <w:p w14:paraId="2A8268B8" w14:textId="77777777"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r w:rsidRPr="005F2610">
              <w:rPr>
                <w:rFonts w:ascii="Times New Roman" w:eastAsia="Times New Roman" w:hAnsi="Times New Roman" w:cs="Times New Roman"/>
                <w:b/>
                <w:bCs/>
                <w:color w:val="000000"/>
                <w:lang w:val="ru-RU" w:eastAsia="ru-RU"/>
              </w:rPr>
              <w:t> </w:t>
            </w:r>
          </w:p>
        </w:tc>
      </w:tr>
      <w:tr w:rsidR="002A4B2A" w:rsidRPr="005F2610" w14:paraId="4AB558C2" w14:textId="77777777" w:rsidTr="002A4B2A">
        <w:trPr>
          <w:gridBefore w:val="1"/>
          <w:gridAfter w:val="1"/>
          <w:wBefore w:w="141" w:type="dxa"/>
          <w:wAfter w:w="5602" w:type="dxa"/>
          <w:trHeight w:val="300"/>
        </w:trPr>
        <w:tc>
          <w:tcPr>
            <w:tcW w:w="1985" w:type="dxa"/>
            <w:tcBorders>
              <w:left w:val="nil"/>
              <w:bottom w:val="nil"/>
              <w:right w:val="nil"/>
            </w:tcBorders>
            <w:noWrap/>
            <w:vAlign w:val="bottom"/>
            <w:hideMark/>
          </w:tcPr>
          <w:p w14:paraId="3624251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left w:val="nil"/>
              <w:bottom w:val="nil"/>
              <w:right w:val="nil"/>
            </w:tcBorders>
            <w:noWrap/>
            <w:vAlign w:val="bottom"/>
            <w:hideMark/>
          </w:tcPr>
          <w:p w14:paraId="23B035C2"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left w:val="nil"/>
              <w:bottom w:val="nil"/>
              <w:right w:val="nil"/>
            </w:tcBorders>
            <w:noWrap/>
            <w:vAlign w:val="bottom"/>
            <w:hideMark/>
          </w:tcPr>
          <w:p w14:paraId="3A0B08C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left w:val="nil"/>
              <w:bottom w:val="nil"/>
              <w:right w:val="nil"/>
            </w:tcBorders>
            <w:noWrap/>
            <w:vAlign w:val="bottom"/>
            <w:hideMark/>
          </w:tcPr>
          <w:p w14:paraId="545B8D3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2551" w:type="dxa"/>
            <w:gridSpan w:val="2"/>
            <w:tcBorders>
              <w:left w:val="nil"/>
              <w:bottom w:val="nil"/>
              <w:right w:val="nil"/>
            </w:tcBorders>
            <w:noWrap/>
            <w:vAlign w:val="bottom"/>
            <w:hideMark/>
          </w:tcPr>
          <w:p w14:paraId="574513D4" w14:textId="77777777"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p>
        </w:tc>
        <w:tc>
          <w:tcPr>
            <w:tcW w:w="2904" w:type="dxa"/>
            <w:gridSpan w:val="2"/>
            <w:tcBorders>
              <w:left w:val="nil"/>
              <w:bottom w:val="nil"/>
              <w:right w:val="nil"/>
            </w:tcBorders>
            <w:noWrap/>
            <w:vAlign w:val="bottom"/>
            <w:hideMark/>
          </w:tcPr>
          <w:p w14:paraId="1016833C" w14:textId="77777777"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p>
        </w:tc>
      </w:tr>
      <w:tr w:rsidR="002A4B2A" w:rsidRPr="005F2610" w14:paraId="469B0FF9"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2A1ADAA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6342F9C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1B754194"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7C618F0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2551" w:type="dxa"/>
            <w:gridSpan w:val="2"/>
            <w:tcBorders>
              <w:top w:val="nil"/>
              <w:left w:val="nil"/>
              <w:bottom w:val="nil"/>
              <w:right w:val="nil"/>
            </w:tcBorders>
            <w:noWrap/>
            <w:vAlign w:val="bottom"/>
            <w:hideMark/>
          </w:tcPr>
          <w:p w14:paraId="45B8C53A"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2904" w:type="dxa"/>
            <w:gridSpan w:val="2"/>
            <w:tcBorders>
              <w:top w:val="nil"/>
              <w:left w:val="nil"/>
              <w:bottom w:val="nil"/>
              <w:right w:val="nil"/>
            </w:tcBorders>
            <w:noWrap/>
            <w:vAlign w:val="bottom"/>
            <w:hideMark/>
          </w:tcPr>
          <w:p w14:paraId="5C73193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r>
      <w:tr w:rsidR="002A4B2A" w:rsidRPr="005F2610" w14:paraId="2FEF791C"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45C097C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088A87DB"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458A8DA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6F687F14" w14:textId="7315DC12" w:rsidR="002A4B2A" w:rsidRPr="005F2610" w:rsidRDefault="002A4B2A" w:rsidP="002A4B2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2551" w:type="dxa"/>
            <w:gridSpan w:val="2"/>
            <w:tcBorders>
              <w:top w:val="nil"/>
              <w:left w:val="nil"/>
              <w:bottom w:val="nil"/>
              <w:right w:val="nil"/>
            </w:tcBorders>
            <w:noWrap/>
            <w:vAlign w:val="bottom"/>
            <w:hideMark/>
          </w:tcPr>
          <w:p w14:paraId="16E00C7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tcBorders>
              <w:top w:val="nil"/>
              <w:left w:val="nil"/>
              <w:bottom w:val="nil"/>
              <w:right w:val="nil"/>
            </w:tcBorders>
            <w:noWrap/>
            <w:vAlign w:val="bottom"/>
            <w:hideMark/>
          </w:tcPr>
          <w:p w14:paraId="2C4A0D5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422D7654"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1105F63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2CC3B46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6AEBFEF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right w:val="nil"/>
            </w:tcBorders>
            <w:noWrap/>
            <w:vAlign w:val="bottom"/>
            <w:hideMark/>
          </w:tcPr>
          <w:p w14:paraId="7AA17B75"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5455" w:type="dxa"/>
            <w:gridSpan w:val="4"/>
            <w:tcBorders>
              <w:top w:val="nil"/>
              <w:left w:val="nil"/>
              <w:right w:val="nil"/>
            </w:tcBorders>
            <w:noWrap/>
            <w:vAlign w:val="bottom"/>
            <w:hideMark/>
          </w:tcPr>
          <w:p w14:paraId="200A3204" w14:textId="629F5073" w:rsidR="002A4B2A" w:rsidRPr="005F2610" w:rsidRDefault="002A4B2A" w:rsidP="002A4B2A">
            <w:pPr>
              <w:spacing w:after="0" w:line="240" w:lineRule="auto"/>
              <w:jc w:val="center"/>
              <w:rPr>
                <w:rFonts w:ascii="Times New Roman" w:eastAsia="Times New Roman" w:hAnsi="Times New Roman" w:cs="Times New Roman"/>
                <w:i/>
                <w:iCs/>
                <w:color w:val="000000"/>
                <w:sz w:val="18"/>
                <w:szCs w:val="18"/>
                <w:lang w:val="ru-RU" w:eastAsia="ru-RU"/>
              </w:rPr>
            </w:pPr>
            <w:r>
              <w:rPr>
                <w:rFonts w:ascii="Times New Roman" w:eastAsia="Times New Roman" w:hAnsi="Times New Roman" w:cs="Times New Roman"/>
                <w:i/>
                <w:iCs/>
                <w:color w:val="000000"/>
                <w:sz w:val="18"/>
                <w:szCs w:val="18"/>
                <w:lang w:val="ru-RU" w:eastAsia="ru-RU"/>
              </w:rPr>
              <w:t>(тегі, аты, әкесінің аты</w:t>
            </w:r>
            <w:r w:rsidRPr="005F2610">
              <w:rPr>
                <w:rFonts w:ascii="Times New Roman" w:eastAsia="Times New Roman" w:hAnsi="Times New Roman" w:cs="Times New Roman"/>
                <w:i/>
                <w:iCs/>
                <w:color w:val="000000"/>
                <w:sz w:val="18"/>
                <w:szCs w:val="18"/>
                <w:lang w:val="ru-RU" w:eastAsia="ru-RU"/>
              </w:rPr>
              <w:t>)</w:t>
            </w:r>
          </w:p>
        </w:tc>
      </w:tr>
      <w:tr w:rsidR="002A4B2A" w:rsidRPr="005F2610" w14:paraId="0BE0F98C"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65215B2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4BB3549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39C1FCA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left w:val="nil"/>
              <w:bottom w:val="nil"/>
              <w:right w:val="nil"/>
            </w:tcBorders>
            <w:noWrap/>
            <w:vAlign w:val="bottom"/>
            <w:hideMark/>
          </w:tcPr>
          <w:p w14:paraId="62056E0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551" w:type="dxa"/>
            <w:gridSpan w:val="2"/>
            <w:tcBorders>
              <w:left w:val="nil"/>
              <w:bottom w:val="nil"/>
              <w:right w:val="nil"/>
            </w:tcBorders>
            <w:noWrap/>
            <w:vAlign w:val="bottom"/>
            <w:hideMark/>
          </w:tcPr>
          <w:p w14:paraId="055BC01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904" w:type="dxa"/>
            <w:gridSpan w:val="2"/>
            <w:tcBorders>
              <w:left w:val="nil"/>
              <w:bottom w:val="nil"/>
              <w:right w:val="nil"/>
            </w:tcBorders>
            <w:noWrap/>
            <w:vAlign w:val="bottom"/>
            <w:hideMark/>
          </w:tcPr>
          <w:p w14:paraId="2BE5044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r>
    </w:tbl>
    <w:p w14:paraId="50D231B8" w14:textId="77777777" w:rsidR="002D0BD0" w:rsidRPr="005F2610" w:rsidRDefault="002D0BD0" w:rsidP="002D0BD0">
      <w:pPr>
        <w:spacing w:after="200" w:line="240" w:lineRule="auto"/>
        <w:jc w:val="both"/>
        <w:rPr>
          <w:rFonts w:ascii="Times New Roman" w:eastAsia="Times New Roman" w:hAnsi="Times New Roman" w:cs="Times New Roman"/>
          <w:sz w:val="24"/>
          <w:szCs w:val="24"/>
          <w:lang w:val="ru-RU" w:eastAsia="ru-RU"/>
        </w:rPr>
      </w:pPr>
    </w:p>
    <w:tbl>
      <w:tblPr>
        <w:tblW w:w="1346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924"/>
        <w:gridCol w:w="2072"/>
        <w:gridCol w:w="2072"/>
        <w:gridCol w:w="1893"/>
        <w:gridCol w:w="2992"/>
      </w:tblGrid>
      <w:tr w:rsidR="00734560" w:rsidRPr="005F2610" w14:paraId="004C794E" w14:textId="77777777" w:rsidTr="00053E67">
        <w:trPr>
          <w:trHeight w:val="300"/>
        </w:trPr>
        <w:tc>
          <w:tcPr>
            <w:tcW w:w="2516" w:type="dxa"/>
            <w:tcBorders>
              <w:top w:val="nil"/>
              <w:left w:val="nil"/>
              <w:bottom w:val="nil"/>
              <w:right w:val="nil"/>
            </w:tcBorders>
            <w:noWrap/>
            <w:vAlign w:val="bottom"/>
            <w:hideMark/>
          </w:tcPr>
          <w:p w14:paraId="2ACA5316" w14:textId="77777777" w:rsidR="00734560" w:rsidRPr="005F2610" w:rsidRDefault="00734560" w:rsidP="00734560">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2EE23468"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37014336"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467C48C1" w14:textId="77777777" w:rsidR="00734560" w:rsidRPr="005F2610" w:rsidRDefault="00734560" w:rsidP="00734560">
            <w:pPr>
              <w:spacing w:after="0" w:line="240" w:lineRule="auto"/>
              <w:jc w:val="right"/>
              <w:rPr>
                <w:rFonts w:ascii="Times New Roman" w:eastAsia="Times New Roman" w:hAnsi="Times New Roman" w:cs="Times New Roman"/>
                <w:color w:val="000000"/>
                <w:lang w:val="ru-RU" w:eastAsia="ru-RU"/>
              </w:rPr>
            </w:pPr>
          </w:p>
        </w:tc>
        <w:tc>
          <w:tcPr>
            <w:tcW w:w="4885" w:type="dxa"/>
            <w:gridSpan w:val="2"/>
            <w:tcBorders>
              <w:top w:val="nil"/>
              <w:left w:val="nil"/>
              <w:bottom w:val="nil"/>
              <w:right w:val="nil"/>
            </w:tcBorders>
            <w:noWrap/>
            <w:hideMark/>
          </w:tcPr>
          <w:p w14:paraId="290001A9" w14:textId="6EE370C9" w:rsidR="00734560" w:rsidRPr="005F2610" w:rsidRDefault="00734560" w:rsidP="00734560">
            <w:pPr>
              <w:spacing w:after="0" w:line="240" w:lineRule="auto"/>
              <w:jc w:val="right"/>
              <w:rPr>
                <w:rFonts w:ascii="Times New Roman" w:eastAsia="Times New Roman" w:hAnsi="Times New Roman" w:cs="Times New Roman"/>
                <w:b/>
                <w:bCs/>
                <w:iCs/>
                <w:color w:val="000000"/>
                <w:lang w:val="ru-RU" w:eastAsia="ru-RU"/>
              </w:rPr>
            </w:pPr>
            <w:r w:rsidRPr="00724D40">
              <w:rPr>
                <w:rFonts w:ascii="Times New Roman" w:eastAsia="Times New Roman" w:hAnsi="Times New Roman" w:cs="Times New Roman"/>
                <w:b/>
                <w:sz w:val="24"/>
                <w:szCs w:val="24"/>
                <w:lang w:val="ru-RU" w:eastAsia="ru-RU"/>
              </w:rPr>
              <w:t>202_ жыл</w:t>
            </w:r>
            <w:r w:rsidRPr="00724D40">
              <w:rPr>
                <w:rFonts w:ascii="Times New Roman" w:eastAsia="Times New Roman" w:hAnsi="Times New Roman" w:cs="Times New Roman"/>
                <w:b/>
                <w:sz w:val="24"/>
                <w:szCs w:val="24"/>
                <w:lang w:val="kk-KZ" w:eastAsia="ru-RU"/>
              </w:rPr>
              <w:t>ғ</w:t>
            </w:r>
            <w:r w:rsidRPr="00724D40">
              <w:rPr>
                <w:rFonts w:ascii="Times New Roman" w:eastAsia="Times New Roman" w:hAnsi="Times New Roman" w:cs="Times New Roman"/>
                <w:b/>
                <w:sz w:val="24"/>
                <w:szCs w:val="24"/>
                <w:lang w:val="ru-RU" w:eastAsia="ru-RU"/>
              </w:rPr>
              <w:t>ы  «__» ____________</w:t>
            </w:r>
          </w:p>
        </w:tc>
      </w:tr>
      <w:tr w:rsidR="00734560" w:rsidRPr="00CB6960" w14:paraId="397ABE53" w14:textId="77777777" w:rsidTr="00053E67">
        <w:trPr>
          <w:trHeight w:val="300"/>
        </w:trPr>
        <w:tc>
          <w:tcPr>
            <w:tcW w:w="2516" w:type="dxa"/>
            <w:tcBorders>
              <w:top w:val="nil"/>
              <w:left w:val="nil"/>
              <w:bottom w:val="nil"/>
              <w:right w:val="nil"/>
            </w:tcBorders>
            <w:noWrap/>
            <w:vAlign w:val="bottom"/>
            <w:hideMark/>
          </w:tcPr>
          <w:p w14:paraId="10D64EB3" w14:textId="77777777" w:rsidR="00734560" w:rsidRPr="005F2610" w:rsidRDefault="00734560" w:rsidP="00734560">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0895E6B3"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79C00F50"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6957" w:type="dxa"/>
            <w:gridSpan w:val="3"/>
            <w:tcBorders>
              <w:top w:val="nil"/>
              <w:left w:val="nil"/>
              <w:bottom w:val="nil"/>
              <w:right w:val="nil"/>
            </w:tcBorders>
            <w:noWrap/>
            <w:vAlign w:val="bottom"/>
            <w:hideMark/>
          </w:tcPr>
          <w:p w14:paraId="58185B7D" w14:textId="4581A860" w:rsidR="00734560" w:rsidRPr="005F2610" w:rsidRDefault="00A705AE" w:rsidP="00734560">
            <w:pPr>
              <w:spacing w:after="0" w:line="240" w:lineRule="auto"/>
              <w:jc w:val="right"/>
              <w:rPr>
                <w:rFonts w:ascii="Times New Roman" w:eastAsia="Times New Roman" w:hAnsi="Times New Roman" w:cs="Times New Roman"/>
                <w:b/>
                <w:bCs/>
                <w:iCs/>
                <w:color w:val="000000"/>
                <w:lang w:val="ru-RU" w:eastAsia="ru-RU"/>
              </w:rPr>
            </w:pPr>
            <w:r>
              <w:rPr>
                <w:rFonts w:ascii="Times New Roman" w:eastAsia="Times New Roman" w:hAnsi="Times New Roman" w:cs="Times New Roman"/>
                <w:b/>
                <w:bCs/>
                <w:iCs/>
                <w:color w:val="000000"/>
                <w:lang w:val="ru-RU" w:eastAsia="ru-RU"/>
              </w:rPr>
              <w:t>Қ</w:t>
            </w:r>
            <w:r w:rsidR="00734560">
              <w:rPr>
                <w:rFonts w:ascii="Times New Roman" w:eastAsia="Times New Roman" w:hAnsi="Times New Roman" w:cs="Times New Roman"/>
                <w:b/>
                <w:bCs/>
                <w:iCs/>
                <w:color w:val="000000"/>
                <w:lang w:val="ru-RU" w:eastAsia="ru-RU"/>
              </w:rPr>
              <w:t>ызмет көрсету Шартына</w:t>
            </w:r>
          </w:p>
        </w:tc>
      </w:tr>
      <w:tr w:rsidR="00734560" w:rsidRPr="005F2610" w14:paraId="13B64840" w14:textId="77777777" w:rsidTr="00053E67">
        <w:trPr>
          <w:trHeight w:val="300"/>
        </w:trPr>
        <w:tc>
          <w:tcPr>
            <w:tcW w:w="2516" w:type="dxa"/>
            <w:tcBorders>
              <w:top w:val="nil"/>
              <w:left w:val="nil"/>
              <w:bottom w:val="nil"/>
              <w:right w:val="nil"/>
            </w:tcBorders>
            <w:noWrap/>
            <w:vAlign w:val="bottom"/>
            <w:hideMark/>
          </w:tcPr>
          <w:p w14:paraId="34E44FEB" w14:textId="77777777" w:rsidR="00734560" w:rsidRPr="005F2610" w:rsidRDefault="00734560" w:rsidP="00734560">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35DAB513"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2261776A"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102EEB5D" w14:textId="77777777" w:rsidR="00734560" w:rsidRPr="005F2610" w:rsidRDefault="00734560" w:rsidP="00734560">
            <w:pPr>
              <w:spacing w:after="0" w:line="240" w:lineRule="auto"/>
              <w:jc w:val="right"/>
              <w:rPr>
                <w:rFonts w:ascii="Times New Roman" w:eastAsia="Times New Roman" w:hAnsi="Times New Roman" w:cs="Times New Roman"/>
                <w:color w:val="000000"/>
                <w:lang w:val="ru-RU" w:eastAsia="ru-RU"/>
              </w:rPr>
            </w:pPr>
          </w:p>
        </w:tc>
        <w:tc>
          <w:tcPr>
            <w:tcW w:w="4885" w:type="dxa"/>
            <w:gridSpan w:val="2"/>
            <w:tcBorders>
              <w:top w:val="nil"/>
              <w:left w:val="nil"/>
              <w:bottom w:val="nil"/>
              <w:right w:val="nil"/>
            </w:tcBorders>
            <w:noWrap/>
            <w:hideMark/>
          </w:tcPr>
          <w:p w14:paraId="7307F7B1" w14:textId="00F2AB02" w:rsidR="00734560" w:rsidRPr="005F2610" w:rsidRDefault="00734560" w:rsidP="00734560">
            <w:pPr>
              <w:spacing w:after="0" w:line="240" w:lineRule="auto"/>
              <w:jc w:val="right"/>
              <w:rPr>
                <w:rFonts w:ascii="Times New Roman" w:eastAsia="Times New Roman" w:hAnsi="Times New Roman" w:cs="Times New Roman"/>
                <w:b/>
                <w:bCs/>
                <w:iCs/>
                <w:color w:val="000000"/>
                <w:lang w:val="ru-RU" w:eastAsia="ru-RU"/>
              </w:rPr>
            </w:pPr>
            <w:r w:rsidRPr="00724D40">
              <w:rPr>
                <w:rFonts w:ascii="Times New Roman" w:eastAsia="Times New Roman" w:hAnsi="Times New Roman" w:cs="Times New Roman"/>
                <w:b/>
                <w:bCs/>
                <w:iCs/>
                <w:color w:val="000000"/>
                <w:lang w:val="ru-RU" w:eastAsia="ru-RU"/>
              </w:rPr>
              <w:t>№</w:t>
            </w:r>
            <w:r>
              <w:rPr>
                <w:rFonts w:ascii="Times New Roman" w:eastAsia="Times New Roman" w:hAnsi="Times New Roman" w:cs="Times New Roman"/>
                <w:b/>
                <w:bCs/>
                <w:iCs/>
                <w:color w:val="000000"/>
                <w:lang w:val="ru-RU" w:eastAsia="ru-RU"/>
              </w:rPr>
              <w:t>3</w:t>
            </w:r>
            <w:r w:rsidRPr="00724D40">
              <w:rPr>
                <w:rFonts w:ascii="Times New Roman" w:eastAsia="Times New Roman" w:hAnsi="Times New Roman" w:cs="Times New Roman"/>
                <w:b/>
                <w:bCs/>
                <w:iCs/>
                <w:color w:val="000000"/>
                <w:lang w:val="ru-RU" w:eastAsia="ru-RU"/>
              </w:rPr>
              <w:t xml:space="preserve"> нысан</w:t>
            </w:r>
          </w:p>
        </w:tc>
      </w:tr>
      <w:tr w:rsidR="002D0BD0" w:rsidRPr="005F2610" w14:paraId="0F8F0EBB" w14:textId="77777777" w:rsidTr="00053E67">
        <w:trPr>
          <w:trHeight w:val="300"/>
        </w:trPr>
        <w:tc>
          <w:tcPr>
            <w:tcW w:w="2516" w:type="dxa"/>
            <w:tcBorders>
              <w:top w:val="nil"/>
              <w:left w:val="nil"/>
              <w:bottom w:val="nil"/>
              <w:right w:val="nil"/>
            </w:tcBorders>
            <w:noWrap/>
            <w:vAlign w:val="bottom"/>
            <w:hideMark/>
          </w:tcPr>
          <w:p w14:paraId="52FE77F8"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074D523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3C56E74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6CF2B76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4885" w:type="dxa"/>
            <w:gridSpan w:val="2"/>
            <w:tcBorders>
              <w:top w:val="nil"/>
              <w:left w:val="nil"/>
              <w:bottom w:val="nil"/>
              <w:right w:val="nil"/>
            </w:tcBorders>
            <w:noWrap/>
            <w:vAlign w:val="bottom"/>
            <w:hideMark/>
          </w:tcPr>
          <w:p w14:paraId="3673B261" w14:textId="77777777"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p>
        </w:tc>
      </w:tr>
      <w:tr w:rsidR="002D0BD0" w:rsidRPr="005F2610" w14:paraId="49C6AF2C" w14:textId="77777777" w:rsidTr="00053E67">
        <w:trPr>
          <w:trHeight w:val="300"/>
        </w:trPr>
        <w:tc>
          <w:tcPr>
            <w:tcW w:w="13469" w:type="dxa"/>
            <w:gridSpan w:val="6"/>
            <w:tcBorders>
              <w:top w:val="nil"/>
              <w:left w:val="nil"/>
              <w:bottom w:val="nil"/>
              <w:right w:val="nil"/>
            </w:tcBorders>
            <w:noWrap/>
            <w:vAlign w:val="bottom"/>
            <w:hideMark/>
          </w:tcPr>
          <w:p w14:paraId="7E34C717" w14:textId="308A4639" w:rsidR="002D0BD0" w:rsidRPr="005F2610" w:rsidRDefault="003E08AF" w:rsidP="00103ECC">
            <w:pPr>
              <w:spacing w:after="0" w:line="240" w:lineRule="auto"/>
              <w:jc w:val="center"/>
              <w:rPr>
                <w:rFonts w:ascii="Times New Roman" w:eastAsia="Times New Roman" w:hAnsi="Times New Roman" w:cs="Times New Roman"/>
                <w:b/>
                <w:bCs/>
                <w:color w:val="000000"/>
                <w:lang w:val="ru-RU" w:eastAsia="ru-RU"/>
              </w:rPr>
            </w:pPr>
            <w:r w:rsidRPr="003E08AF">
              <w:rPr>
                <w:rFonts w:ascii="Times New Roman" w:eastAsia="Times New Roman" w:hAnsi="Times New Roman" w:cs="Times New Roman"/>
                <w:b/>
                <w:bCs/>
                <w:color w:val="000000"/>
                <w:lang w:val="ru-RU" w:eastAsia="ru-RU"/>
              </w:rPr>
              <w:t>Өзге төлемдерді енгізу</w:t>
            </w:r>
          </w:p>
        </w:tc>
      </w:tr>
      <w:tr w:rsidR="002D0BD0" w:rsidRPr="005F2610" w14:paraId="6FEB9D37" w14:textId="77777777" w:rsidTr="00053E67">
        <w:trPr>
          <w:trHeight w:val="315"/>
        </w:trPr>
        <w:tc>
          <w:tcPr>
            <w:tcW w:w="2516" w:type="dxa"/>
            <w:tcBorders>
              <w:top w:val="nil"/>
              <w:left w:val="nil"/>
              <w:right w:val="nil"/>
            </w:tcBorders>
            <w:noWrap/>
            <w:vAlign w:val="bottom"/>
            <w:hideMark/>
          </w:tcPr>
          <w:p w14:paraId="663B018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right w:val="nil"/>
            </w:tcBorders>
            <w:noWrap/>
            <w:vAlign w:val="bottom"/>
            <w:hideMark/>
          </w:tcPr>
          <w:p w14:paraId="00B66A0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right w:val="nil"/>
            </w:tcBorders>
            <w:noWrap/>
            <w:vAlign w:val="bottom"/>
            <w:hideMark/>
          </w:tcPr>
          <w:p w14:paraId="710DEA5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right w:val="nil"/>
            </w:tcBorders>
            <w:noWrap/>
            <w:vAlign w:val="bottom"/>
            <w:hideMark/>
          </w:tcPr>
          <w:p w14:paraId="3DE462C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893" w:type="dxa"/>
            <w:tcBorders>
              <w:top w:val="nil"/>
              <w:left w:val="nil"/>
              <w:right w:val="nil"/>
            </w:tcBorders>
            <w:noWrap/>
            <w:vAlign w:val="bottom"/>
            <w:hideMark/>
          </w:tcPr>
          <w:p w14:paraId="7DAF2B4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2992" w:type="dxa"/>
            <w:tcBorders>
              <w:top w:val="nil"/>
              <w:left w:val="nil"/>
              <w:right w:val="nil"/>
            </w:tcBorders>
            <w:noWrap/>
            <w:vAlign w:val="bottom"/>
            <w:hideMark/>
          </w:tcPr>
          <w:p w14:paraId="441B8C8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r>
      <w:tr w:rsidR="002D0BD0" w:rsidRPr="005F2610" w14:paraId="1D2DCEE6" w14:textId="77777777" w:rsidTr="00053E67">
        <w:trPr>
          <w:trHeight w:val="315"/>
        </w:trPr>
        <w:tc>
          <w:tcPr>
            <w:tcW w:w="2516" w:type="dxa"/>
            <w:hideMark/>
          </w:tcPr>
          <w:p w14:paraId="3CFB3653" w14:textId="169BD42F" w:rsidR="002D0BD0" w:rsidRPr="00EB7ADA" w:rsidRDefault="00EB7ADA" w:rsidP="00EB7ADA">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БҚТ дербес шоты</w:t>
            </w:r>
          </w:p>
        </w:tc>
        <w:tc>
          <w:tcPr>
            <w:tcW w:w="1924" w:type="dxa"/>
            <w:noWrap/>
            <w:hideMark/>
          </w:tcPr>
          <w:p w14:paraId="0C5FE4FF" w14:textId="59B4BD17"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2072" w:type="dxa"/>
            <w:noWrap/>
          </w:tcPr>
          <w:p w14:paraId="55E0D21E" w14:textId="09D09DD3"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2072" w:type="dxa"/>
            <w:noWrap/>
          </w:tcPr>
          <w:p w14:paraId="2CE9ADAE" w14:textId="3E79093C"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1893" w:type="dxa"/>
            <w:noWrap/>
          </w:tcPr>
          <w:p w14:paraId="1BB8AB74" w14:textId="2D81FFC7"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Төлем суммасы</w:t>
            </w:r>
          </w:p>
        </w:tc>
        <w:tc>
          <w:tcPr>
            <w:tcW w:w="2992" w:type="dxa"/>
            <w:noWrap/>
          </w:tcPr>
          <w:p w14:paraId="1696404F" w14:textId="1DFD3A70"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 түрі</w:t>
            </w:r>
          </w:p>
        </w:tc>
      </w:tr>
      <w:tr w:rsidR="002D0BD0" w:rsidRPr="005F2610" w14:paraId="1D0D2347" w14:textId="77777777" w:rsidTr="00053E67">
        <w:trPr>
          <w:trHeight w:val="300"/>
        </w:trPr>
        <w:tc>
          <w:tcPr>
            <w:tcW w:w="2516" w:type="dxa"/>
            <w:noWrap/>
            <w:vAlign w:val="bottom"/>
            <w:hideMark/>
          </w:tcPr>
          <w:p w14:paraId="016709E0"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924" w:type="dxa"/>
            <w:noWrap/>
            <w:vAlign w:val="bottom"/>
            <w:hideMark/>
          </w:tcPr>
          <w:p w14:paraId="68F29251"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072" w:type="dxa"/>
            <w:noWrap/>
            <w:vAlign w:val="bottom"/>
            <w:hideMark/>
          </w:tcPr>
          <w:p w14:paraId="3CE41341"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072" w:type="dxa"/>
            <w:noWrap/>
            <w:vAlign w:val="bottom"/>
            <w:hideMark/>
          </w:tcPr>
          <w:p w14:paraId="14C38426"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893" w:type="dxa"/>
            <w:noWrap/>
            <w:vAlign w:val="bottom"/>
            <w:hideMark/>
          </w:tcPr>
          <w:p w14:paraId="2BB16FFC"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992" w:type="dxa"/>
            <w:noWrap/>
            <w:vAlign w:val="bottom"/>
            <w:hideMark/>
          </w:tcPr>
          <w:p w14:paraId="5121E9A4"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5F2610" w14:paraId="15FB90C1" w14:textId="77777777" w:rsidTr="00053E67">
        <w:trPr>
          <w:trHeight w:val="300"/>
        </w:trPr>
        <w:tc>
          <w:tcPr>
            <w:tcW w:w="2516" w:type="dxa"/>
            <w:noWrap/>
            <w:vAlign w:val="bottom"/>
            <w:hideMark/>
          </w:tcPr>
          <w:p w14:paraId="1C0F277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0C69134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3615AD5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78A6AF1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2D97640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23E4A78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D49C852" w14:textId="77777777" w:rsidTr="00053E67">
        <w:trPr>
          <w:trHeight w:val="300"/>
        </w:trPr>
        <w:tc>
          <w:tcPr>
            <w:tcW w:w="2516" w:type="dxa"/>
            <w:noWrap/>
            <w:vAlign w:val="bottom"/>
            <w:hideMark/>
          </w:tcPr>
          <w:p w14:paraId="6EED041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5C3E21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16C57B7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311EB91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02B02D1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3BBE442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4A8D41A" w14:textId="77777777" w:rsidTr="00053E67">
        <w:trPr>
          <w:trHeight w:val="300"/>
        </w:trPr>
        <w:tc>
          <w:tcPr>
            <w:tcW w:w="2516" w:type="dxa"/>
            <w:noWrap/>
            <w:vAlign w:val="bottom"/>
            <w:hideMark/>
          </w:tcPr>
          <w:p w14:paraId="629699B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4694474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17FD0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5F5F56B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678E086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EE4A55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5E364620" w14:textId="77777777" w:rsidTr="00053E67">
        <w:trPr>
          <w:trHeight w:val="300"/>
        </w:trPr>
        <w:tc>
          <w:tcPr>
            <w:tcW w:w="2516" w:type="dxa"/>
            <w:noWrap/>
            <w:vAlign w:val="bottom"/>
            <w:hideMark/>
          </w:tcPr>
          <w:p w14:paraId="4BDDB1D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2FBD75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28065A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72C914C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272F175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549E768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7AE52FAD" w14:textId="77777777" w:rsidTr="00053E67">
        <w:trPr>
          <w:trHeight w:val="300"/>
        </w:trPr>
        <w:tc>
          <w:tcPr>
            <w:tcW w:w="2516" w:type="dxa"/>
            <w:noWrap/>
            <w:vAlign w:val="bottom"/>
            <w:hideMark/>
          </w:tcPr>
          <w:p w14:paraId="632D2A1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56B4A6D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B719B4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05F322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5F14256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22ED0BA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CA5613A" w14:textId="77777777" w:rsidTr="00053E67">
        <w:trPr>
          <w:trHeight w:val="300"/>
        </w:trPr>
        <w:tc>
          <w:tcPr>
            <w:tcW w:w="2516" w:type="dxa"/>
            <w:noWrap/>
            <w:vAlign w:val="bottom"/>
            <w:hideMark/>
          </w:tcPr>
          <w:p w14:paraId="4563058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02D79AF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46062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0A042A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F2A154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C7E198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7836ADF" w14:textId="77777777" w:rsidTr="00053E67">
        <w:trPr>
          <w:trHeight w:val="300"/>
        </w:trPr>
        <w:tc>
          <w:tcPr>
            <w:tcW w:w="2516" w:type="dxa"/>
            <w:noWrap/>
            <w:vAlign w:val="bottom"/>
            <w:hideMark/>
          </w:tcPr>
          <w:p w14:paraId="0F8FAF1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63D922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531B9E0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589780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65CECBC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96CA1A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A9E51A1" w14:textId="77777777" w:rsidTr="00053E67">
        <w:trPr>
          <w:trHeight w:val="300"/>
        </w:trPr>
        <w:tc>
          <w:tcPr>
            <w:tcW w:w="2516" w:type="dxa"/>
            <w:noWrap/>
            <w:vAlign w:val="bottom"/>
            <w:hideMark/>
          </w:tcPr>
          <w:p w14:paraId="37A7E4F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3F07F6E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F96E81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B525F5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2218F0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C78353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D2D3860" w14:textId="77777777" w:rsidTr="00053E67">
        <w:trPr>
          <w:trHeight w:val="300"/>
        </w:trPr>
        <w:tc>
          <w:tcPr>
            <w:tcW w:w="2516" w:type="dxa"/>
            <w:noWrap/>
            <w:vAlign w:val="bottom"/>
            <w:hideMark/>
          </w:tcPr>
          <w:p w14:paraId="66AE4E6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48019E4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120F43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8468CB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7591506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62C6516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D7D0D31" w14:textId="77777777" w:rsidTr="00053E67">
        <w:trPr>
          <w:trHeight w:val="300"/>
        </w:trPr>
        <w:tc>
          <w:tcPr>
            <w:tcW w:w="2516" w:type="dxa"/>
            <w:noWrap/>
            <w:vAlign w:val="bottom"/>
            <w:hideMark/>
          </w:tcPr>
          <w:p w14:paraId="7AD8ACE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656E788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5A12C60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1D45005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7B2A1F9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1A0A702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027309E" w14:textId="77777777" w:rsidTr="00053E67">
        <w:trPr>
          <w:trHeight w:val="300"/>
        </w:trPr>
        <w:tc>
          <w:tcPr>
            <w:tcW w:w="2516" w:type="dxa"/>
            <w:noWrap/>
            <w:vAlign w:val="bottom"/>
            <w:hideMark/>
          </w:tcPr>
          <w:p w14:paraId="616FCAC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8C3BE3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865101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827CAA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9954EC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2FFB8B9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B12B7A5" w14:textId="77777777" w:rsidTr="00053E67">
        <w:trPr>
          <w:trHeight w:val="300"/>
        </w:trPr>
        <w:tc>
          <w:tcPr>
            <w:tcW w:w="2516" w:type="dxa"/>
            <w:noWrap/>
            <w:vAlign w:val="bottom"/>
            <w:hideMark/>
          </w:tcPr>
          <w:p w14:paraId="5A80F48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2032357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13AD0B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865707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699693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36663BD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DF28920" w14:textId="77777777" w:rsidTr="00053E67">
        <w:trPr>
          <w:trHeight w:val="300"/>
        </w:trPr>
        <w:tc>
          <w:tcPr>
            <w:tcW w:w="2516" w:type="dxa"/>
            <w:noWrap/>
            <w:vAlign w:val="bottom"/>
            <w:hideMark/>
          </w:tcPr>
          <w:p w14:paraId="681BF72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3E6691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959845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A3715A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E45D6B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184C30A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119C1E5" w14:textId="77777777" w:rsidTr="00053E67">
        <w:trPr>
          <w:trHeight w:val="300"/>
        </w:trPr>
        <w:tc>
          <w:tcPr>
            <w:tcW w:w="2516" w:type="dxa"/>
            <w:noWrap/>
            <w:vAlign w:val="bottom"/>
            <w:hideMark/>
          </w:tcPr>
          <w:p w14:paraId="1C83550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75620DE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DBBB29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34BEAE0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12265F3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651E93D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8D79443" w14:textId="77777777" w:rsidTr="00053E67">
        <w:trPr>
          <w:trHeight w:val="315"/>
        </w:trPr>
        <w:tc>
          <w:tcPr>
            <w:tcW w:w="2516" w:type="dxa"/>
            <w:noWrap/>
            <w:vAlign w:val="bottom"/>
            <w:hideMark/>
          </w:tcPr>
          <w:p w14:paraId="3430498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3B81A9F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786348F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13F327D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724B289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861BE8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7713675F" w14:textId="77777777" w:rsidTr="00053E67">
        <w:trPr>
          <w:trHeight w:val="315"/>
        </w:trPr>
        <w:tc>
          <w:tcPr>
            <w:tcW w:w="2516" w:type="dxa"/>
            <w:tcBorders>
              <w:right w:val="nil"/>
            </w:tcBorders>
            <w:noWrap/>
            <w:vAlign w:val="bottom"/>
            <w:hideMark/>
          </w:tcPr>
          <w:p w14:paraId="315FD04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tcBorders>
              <w:left w:val="nil"/>
              <w:right w:val="nil"/>
            </w:tcBorders>
            <w:noWrap/>
            <w:vAlign w:val="bottom"/>
            <w:hideMark/>
          </w:tcPr>
          <w:p w14:paraId="43C5993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tcBorders>
              <w:left w:val="nil"/>
              <w:right w:val="nil"/>
            </w:tcBorders>
            <w:noWrap/>
            <w:vAlign w:val="bottom"/>
            <w:hideMark/>
          </w:tcPr>
          <w:p w14:paraId="0E92DA8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tcBorders>
              <w:left w:val="nil"/>
              <w:right w:val="nil"/>
            </w:tcBorders>
            <w:noWrap/>
            <w:vAlign w:val="bottom"/>
            <w:hideMark/>
          </w:tcPr>
          <w:p w14:paraId="32D510F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tcBorders>
              <w:left w:val="nil"/>
            </w:tcBorders>
            <w:noWrap/>
            <w:vAlign w:val="bottom"/>
            <w:hideMark/>
          </w:tcPr>
          <w:p w14:paraId="32F934AB" w14:textId="0B1B3F31" w:rsidR="002D0BD0" w:rsidRPr="005F2610" w:rsidRDefault="00EB7ADA" w:rsidP="00103ECC">
            <w:pPr>
              <w:spacing w:after="0" w:line="240" w:lineRule="auto"/>
              <w:jc w:val="right"/>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Барлығы</w:t>
            </w:r>
          </w:p>
        </w:tc>
        <w:tc>
          <w:tcPr>
            <w:tcW w:w="2992" w:type="dxa"/>
            <w:noWrap/>
            <w:vAlign w:val="bottom"/>
            <w:hideMark/>
          </w:tcPr>
          <w:p w14:paraId="1D66428A" w14:textId="77777777" w:rsidR="002D0BD0" w:rsidRPr="005F2610" w:rsidRDefault="002D0BD0" w:rsidP="00103ECC">
            <w:pPr>
              <w:spacing w:after="0" w:line="240" w:lineRule="auto"/>
              <w:jc w:val="right"/>
              <w:rPr>
                <w:rFonts w:ascii="Times New Roman" w:eastAsia="Times New Roman" w:hAnsi="Times New Roman" w:cs="Times New Roman"/>
                <w:b/>
                <w:bCs/>
                <w:color w:val="000000"/>
                <w:lang w:val="ru-RU" w:eastAsia="ru-RU"/>
              </w:rPr>
            </w:pPr>
            <w:r w:rsidRPr="005F2610">
              <w:rPr>
                <w:rFonts w:ascii="Times New Roman" w:eastAsia="Times New Roman" w:hAnsi="Times New Roman" w:cs="Times New Roman"/>
                <w:b/>
                <w:bCs/>
                <w:color w:val="000000"/>
                <w:lang w:val="ru-RU" w:eastAsia="ru-RU"/>
              </w:rPr>
              <w:t> </w:t>
            </w:r>
          </w:p>
        </w:tc>
      </w:tr>
      <w:tr w:rsidR="002D0BD0" w:rsidRPr="005F2610" w14:paraId="32CF308A" w14:textId="77777777" w:rsidTr="00053E67">
        <w:trPr>
          <w:trHeight w:val="300"/>
        </w:trPr>
        <w:tc>
          <w:tcPr>
            <w:tcW w:w="2516" w:type="dxa"/>
            <w:tcBorders>
              <w:left w:val="nil"/>
              <w:bottom w:val="nil"/>
              <w:right w:val="nil"/>
            </w:tcBorders>
            <w:noWrap/>
            <w:vAlign w:val="bottom"/>
            <w:hideMark/>
          </w:tcPr>
          <w:p w14:paraId="3E718D0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left w:val="nil"/>
              <w:bottom w:val="nil"/>
              <w:right w:val="nil"/>
            </w:tcBorders>
            <w:noWrap/>
            <w:vAlign w:val="bottom"/>
            <w:hideMark/>
          </w:tcPr>
          <w:p w14:paraId="253C974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left w:val="nil"/>
              <w:bottom w:val="nil"/>
              <w:right w:val="nil"/>
            </w:tcBorders>
            <w:noWrap/>
            <w:vAlign w:val="bottom"/>
            <w:hideMark/>
          </w:tcPr>
          <w:p w14:paraId="2083F55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left w:val="nil"/>
              <w:bottom w:val="nil"/>
              <w:right w:val="nil"/>
            </w:tcBorders>
            <w:noWrap/>
            <w:vAlign w:val="bottom"/>
            <w:hideMark/>
          </w:tcPr>
          <w:p w14:paraId="01685BE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893" w:type="dxa"/>
            <w:tcBorders>
              <w:left w:val="nil"/>
              <w:bottom w:val="nil"/>
              <w:right w:val="nil"/>
            </w:tcBorders>
            <w:noWrap/>
            <w:vAlign w:val="bottom"/>
            <w:hideMark/>
          </w:tcPr>
          <w:p w14:paraId="1B99ACF1" w14:textId="77777777" w:rsidR="002D0BD0" w:rsidRPr="005F2610" w:rsidRDefault="002D0BD0" w:rsidP="00103ECC">
            <w:pPr>
              <w:spacing w:after="0" w:line="240" w:lineRule="auto"/>
              <w:jc w:val="right"/>
              <w:rPr>
                <w:rFonts w:ascii="Times New Roman" w:eastAsia="Times New Roman" w:hAnsi="Times New Roman" w:cs="Times New Roman"/>
                <w:b/>
                <w:bCs/>
                <w:color w:val="000000"/>
                <w:lang w:val="ru-RU" w:eastAsia="ru-RU"/>
              </w:rPr>
            </w:pPr>
          </w:p>
        </w:tc>
        <w:tc>
          <w:tcPr>
            <w:tcW w:w="2992" w:type="dxa"/>
            <w:tcBorders>
              <w:left w:val="nil"/>
              <w:bottom w:val="nil"/>
              <w:right w:val="nil"/>
            </w:tcBorders>
            <w:noWrap/>
            <w:vAlign w:val="bottom"/>
            <w:hideMark/>
          </w:tcPr>
          <w:p w14:paraId="718C6A19" w14:textId="77777777" w:rsidR="002D0BD0" w:rsidRPr="005F2610" w:rsidRDefault="002D0BD0" w:rsidP="00103ECC">
            <w:pPr>
              <w:spacing w:after="0" w:line="240" w:lineRule="auto"/>
              <w:jc w:val="right"/>
              <w:rPr>
                <w:rFonts w:ascii="Times New Roman" w:eastAsia="Times New Roman" w:hAnsi="Times New Roman" w:cs="Times New Roman"/>
                <w:b/>
                <w:bCs/>
                <w:color w:val="000000"/>
                <w:lang w:val="ru-RU" w:eastAsia="ru-RU"/>
              </w:rPr>
            </w:pPr>
          </w:p>
        </w:tc>
      </w:tr>
      <w:tr w:rsidR="002D0BD0" w:rsidRPr="005F2610" w14:paraId="44F0F728" w14:textId="77777777" w:rsidTr="00053E67">
        <w:trPr>
          <w:trHeight w:val="300"/>
        </w:trPr>
        <w:tc>
          <w:tcPr>
            <w:tcW w:w="2516" w:type="dxa"/>
            <w:tcBorders>
              <w:top w:val="nil"/>
              <w:left w:val="nil"/>
              <w:bottom w:val="nil"/>
              <w:right w:val="nil"/>
            </w:tcBorders>
            <w:noWrap/>
            <w:vAlign w:val="bottom"/>
            <w:hideMark/>
          </w:tcPr>
          <w:p w14:paraId="5185EC2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19C0B19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1068B9A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1CA71B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893" w:type="dxa"/>
            <w:tcBorders>
              <w:top w:val="nil"/>
              <w:left w:val="nil"/>
              <w:bottom w:val="nil"/>
              <w:right w:val="nil"/>
            </w:tcBorders>
            <w:noWrap/>
            <w:vAlign w:val="bottom"/>
            <w:hideMark/>
          </w:tcPr>
          <w:p w14:paraId="51D403A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992" w:type="dxa"/>
            <w:tcBorders>
              <w:top w:val="nil"/>
              <w:left w:val="nil"/>
              <w:bottom w:val="nil"/>
              <w:right w:val="nil"/>
            </w:tcBorders>
            <w:noWrap/>
            <w:vAlign w:val="bottom"/>
            <w:hideMark/>
          </w:tcPr>
          <w:p w14:paraId="4D9E174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5F2610" w14:paraId="74AF6EE9" w14:textId="77777777" w:rsidTr="00053E67">
        <w:trPr>
          <w:trHeight w:val="300"/>
        </w:trPr>
        <w:tc>
          <w:tcPr>
            <w:tcW w:w="2516" w:type="dxa"/>
            <w:tcBorders>
              <w:top w:val="nil"/>
              <w:left w:val="nil"/>
              <w:bottom w:val="nil"/>
              <w:right w:val="nil"/>
            </w:tcBorders>
            <w:noWrap/>
            <w:vAlign w:val="bottom"/>
            <w:hideMark/>
          </w:tcPr>
          <w:p w14:paraId="6B46A1F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0FC0FBF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798F0E3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3965" w:type="dxa"/>
            <w:gridSpan w:val="2"/>
            <w:tcBorders>
              <w:top w:val="nil"/>
              <w:left w:val="nil"/>
              <w:bottom w:val="nil"/>
              <w:right w:val="nil"/>
            </w:tcBorders>
            <w:noWrap/>
            <w:vAlign w:val="bottom"/>
            <w:hideMark/>
          </w:tcPr>
          <w:p w14:paraId="00214BDF" w14:textId="4F99DA98" w:rsidR="002D0BD0" w:rsidRPr="005F2610" w:rsidRDefault="00EB7ADA" w:rsidP="00103ECC">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2992" w:type="dxa"/>
            <w:tcBorders>
              <w:top w:val="nil"/>
              <w:left w:val="nil"/>
              <w:right w:val="nil"/>
            </w:tcBorders>
            <w:noWrap/>
            <w:vAlign w:val="bottom"/>
            <w:hideMark/>
          </w:tcPr>
          <w:p w14:paraId="18684F1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73C2D33" w14:textId="77777777" w:rsidTr="00053E67">
        <w:trPr>
          <w:trHeight w:val="300"/>
        </w:trPr>
        <w:tc>
          <w:tcPr>
            <w:tcW w:w="2516" w:type="dxa"/>
            <w:tcBorders>
              <w:top w:val="nil"/>
              <w:left w:val="nil"/>
              <w:bottom w:val="nil"/>
              <w:right w:val="nil"/>
            </w:tcBorders>
            <w:noWrap/>
            <w:vAlign w:val="bottom"/>
            <w:hideMark/>
          </w:tcPr>
          <w:p w14:paraId="093EE06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4C32BF5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51E2EE6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09E0CD0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893" w:type="dxa"/>
            <w:tcBorders>
              <w:left w:val="nil"/>
              <w:bottom w:val="nil"/>
              <w:right w:val="nil"/>
            </w:tcBorders>
            <w:noWrap/>
            <w:vAlign w:val="bottom"/>
            <w:hideMark/>
          </w:tcPr>
          <w:p w14:paraId="102700D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992" w:type="dxa"/>
            <w:tcBorders>
              <w:left w:val="nil"/>
              <w:bottom w:val="nil"/>
              <w:right w:val="nil"/>
            </w:tcBorders>
            <w:noWrap/>
            <w:vAlign w:val="bottom"/>
            <w:hideMark/>
          </w:tcPr>
          <w:p w14:paraId="43588D94" w14:textId="25C31882" w:rsidR="002D0BD0" w:rsidRPr="005F2610" w:rsidRDefault="00EB7ADA" w:rsidP="00103ECC">
            <w:pPr>
              <w:spacing w:after="0" w:line="240" w:lineRule="auto"/>
              <w:jc w:val="center"/>
              <w:rPr>
                <w:rFonts w:ascii="Times New Roman" w:eastAsia="Times New Roman" w:hAnsi="Times New Roman" w:cs="Times New Roman"/>
                <w:i/>
                <w:iCs/>
                <w:color w:val="000000"/>
                <w:sz w:val="18"/>
                <w:szCs w:val="18"/>
                <w:lang w:val="ru-RU" w:eastAsia="ru-RU"/>
              </w:rPr>
            </w:pPr>
            <w:r>
              <w:rPr>
                <w:rFonts w:ascii="Times New Roman" w:eastAsia="Times New Roman" w:hAnsi="Times New Roman" w:cs="Times New Roman"/>
                <w:i/>
                <w:iCs/>
                <w:color w:val="000000"/>
                <w:sz w:val="18"/>
                <w:szCs w:val="18"/>
                <w:lang w:val="ru-RU" w:eastAsia="ru-RU"/>
              </w:rPr>
              <w:t>(тегі, аты, әкесінің аты</w:t>
            </w:r>
            <w:r w:rsidR="002D0BD0" w:rsidRPr="005F2610">
              <w:rPr>
                <w:rFonts w:ascii="Times New Roman" w:eastAsia="Times New Roman" w:hAnsi="Times New Roman" w:cs="Times New Roman"/>
                <w:i/>
                <w:iCs/>
                <w:color w:val="000000"/>
                <w:sz w:val="18"/>
                <w:szCs w:val="18"/>
                <w:lang w:val="ru-RU" w:eastAsia="ru-RU"/>
              </w:rPr>
              <w:t>)</w:t>
            </w:r>
          </w:p>
        </w:tc>
      </w:tr>
      <w:tr w:rsidR="002D0BD0" w:rsidRPr="005F2610" w14:paraId="29755C0A" w14:textId="77777777" w:rsidTr="00053E67">
        <w:trPr>
          <w:trHeight w:val="300"/>
        </w:trPr>
        <w:tc>
          <w:tcPr>
            <w:tcW w:w="2516" w:type="dxa"/>
            <w:tcBorders>
              <w:top w:val="nil"/>
              <w:left w:val="nil"/>
              <w:bottom w:val="nil"/>
              <w:right w:val="nil"/>
            </w:tcBorders>
            <w:noWrap/>
            <w:vAlign w:val="bottom"/>
            <w:hideMark/>
          </w:tcPr>
          <w:p w14:paraId="1A9ECD7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593D93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2A5F721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2AA985A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893" w:type="dxa"/>
            <w:tcBorders>
              <w:top w:val="nil"/>
              <w:left w:val="nil"/>
              <w:bottom w:val="nil"/>
              <w:right w:val="nil"/>
            </w:tcBorders>
            <w:noWrap/>
            <w:vAlign w:val="bottom"/>
            <w:hideMark/>
          </w:tcPr>
          <w:p w14:paraId="4479E7B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2992" w:type="dxa"/>
            <w:tcBorders>
              <w:top w:val="nil"/>
              <w:left w:val="nil"/>
              <w:bottom w:val="nil"/>
              <w:right w:val="nil"/>
            </w:tcBorders>
            <w:noWrap/>
            <w:vAlign w:val="bottom"/>
            <w:hideMark/>
          </w:tcPr>
          <w:p w14:paraId="13BBDF6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r>
    </w:tbl>
    <w:tbl>
      <w:tblPr>
        <w:tblpPr w:leftFromText="180" w:rightFromText="180" w:vertAnchor="text" w:horzAnchor="page" w:tblpX="9316" w:tblpY="15"/>
        <w:tblW w:w="6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1949"/>
      </w:tblGrid>
      <w:tr w:rsidR="00053E67" w:rsidRPr="005F2610" w14:paraId="4AF33405" w14:textId="77777777" w:rsidTr="00053E67">
        <w:trPr>
          <w:gridAfter w:val="1"/>
          <w:wAfter w:w="1949" w:type="dxa"/>
          <w:trHeight w:val="255"/>
        </w:trPr>
        <w:tc>
          <w:tcPr>
            <w:tcW w:w="4593" w:type="dxa"/>
            <w:tcBorders>
              <w:top w:val="nil"/>
              <w:left w:val="nil"/>
              <w:bottom w:val="nil"/>
              <w:right w:val="nil"/>
            </w:tcBorders>
            <w:noWrap/>
          </w:tcPr>
          <w:p w14:paraId="2F770542" w14:textId="77777777" w:rsidR="00A705AE" w:rsidRDefault="00A705AE" w:rsidP="00053E67">
            <w:pPr>
              <w:spacing w:after="0" w:line="240" w:lineRule="auto"/>
              <w:jc w:val="right"/>
              <w:rPr>
                <w:rFonts w:ascii="Times New Roman" w:eastAsia="Times New Roman" w:hAnsi="Times New Roman" w:cs="Times New Roman"/>
                <w:b/>
                <w:bCs/>
                <w:iCs/>
                <w:color w:val="000000"/>
                <w:lang w:val="ru-RU" w:eastAsia="ru-RU"/>
              </w:rPr>
            </w:pPr>
          </w:p>
          <w:p w14:paraId="2E8FD165" w14:textId="77777777" w:rsidR="00A705AE" w:rsidRDefault="00A705AE" w:rsidP="00053E67">
            <w:pPr>
              <w:spacing w:after="0" w:line="240" w:lineRule="auto"/>
              <w:jc w:val="right"/>
              <w:rPr>
                <w:rFonts w:ascii="Times New Roman" w:eastAsia="Times New Roman" w:hAnsi="Times New Roman" w:cs="Times New Roman"/>
                <w:b/>
                <w:bCs/>
                <w:iCs/>
                <w:color w:val="000000"/>
                <w:lang w:val="ru-RU" w:eastAsia="ru-RU"/>
              </w:rPr>
            </w:pPr>
          </w:p>
          <w:p w14:paraId="5CD74EB4" w14:textId="04118108"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r w:rsidRPr="00734560">
              <w:rPr>
                <w:rFonts w:ascii="Times New Roman" w:eastAsia="Times New Roman" w:hAnsi="Times New Roman" w:cs="Times New Roman"/>
                <w:b/>
                <w:bCs/>
                <w:iCs/>
                <w:color w:val="000000"/>
                <w:lang w:val="ru-RU" w:eastAsia="ru-RU"/>
              </w:rPr>
              <w:lastRenderedPageBreak/>
              <w:t>202_ жылғы  «__» ____________</w:t>
            </w:r>
          </w:p>
        </w:tc>
      </w:tr>
      <w:tr w:rsidR="00053E67" w:rsidRPr="005F2610" w14:paraId="25D10B75" w14:textId="77777777" w:rsidTr="00053E67">
        <w:trPr>
          <w:gridAfter w:val="1"/>
          <w:wAfter w:w="1949" w:type="dxa"/>
          <w:trHeight w:val="255"/>
        </w:trPr>
        <w:tc>
          <w:tcPr>
            <w:tcW w:w="4593" w:type="dxa"/>
            <w:tcBorders>
              <w:top w:val="nil"/>
              <w:left w:val="nil"/>
              <w:bottom w:val="nil"/>
              <w:right w:val="nil"/>
            </w:tcBorders>
            <w:noWrap/>
          </w:tcPr>
          <w:p w14:paraId="6F1F7B7B"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r>
              <w:rPr>
                <w:rFonts w:ascii="Times New Roman" w:eastAsia="Times New Roman" w:hAnsi="Times New Roman" w:cs="Times New Roman"/>
                <w:b/>
                <w:bCs/>
                <w:iCs/>
                <w:color w:val="000000"/>
                <w:lang w:val="ru-RU" w:eastAsia="ru-RU"/>
              </w:rPr>
              <w:lastRenderedPageBreak/>
              <w:t>Қызмет көрсету Шартына</w:t>
            </w:r>
          </w:p>
        </w:tc>
      </w:tr>
      <w:tr w:rsidR="00053E67" w:rsidRPr="005F2610" w14:paraId="2DCBB9E0" w14:textId="77777777" w:rsidTr="00053E67">
        <w:trPr>
          <w:gridAfter w:val="1"/>
          <w:wAfter w:w="1949" w:type="dxa"/>
          <w:trHeight w:val="255"/>
        </w:trPr>
        <w:tc>
          <w:tcPr>
            <w:tcW w:w="4593" w:type="dxa"/>
            <w:tcBorders>
              <w:top w:val="nil"/>
              <w:left w:val="nil"/>
              <w:bottom w:val="nil"/>
              <w:right w:val="nil"/>
            </w:tcBorders>
            <w:noWrap/>
          </w:tcPr>
          <w:p w14:paraId="5FB13F06" w14:textId="100AFFFD"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r w:rsidRPr="00724D40">
              <w:rPr>
                <w:rFonts w:ascii="Times New Roman" w:eastAsia="Times New Roman" w:hAnsi="Times New Roman" w:cs="Times New Roman"/>
                <w:b/>
                <w:bCs/>
                <w:iCs/>
                <w:color w:val="000000"/>
                <w:lang w:val="ru-RU" w:eastAsia="ru-RU"/>
              </w:rPr>
              <w:t>№</w:t>
            </w:r>
            <w:r>
              <w:rPr>
                <w:rFonts w:ascii="Times New Roman" w:eastAsia="Times New Roman" w:hAnsi="Times New Roman" w:cs="Times New Roman"/>
                <w:b/>
                <w:bCs/>
                <w:iCs/>
                <w:color w:val="000000"/>
                <w:lang w:val="ru-RU" w:eastAsia="ru-RU"/>
              </w:rPr>
              <w:t>4</w:t>
            </w:r>
            <w:r w:rsidRPr="00724D40">
              <w:rPr>
                <w:rFonts w:ascii="Times New Roman" w:eastAsia="Times New Roman" w:hAnsi="Times New Roman" w:cs="Times New Roman"/>
                <w:b/>
                <w:bCs/>
                <w:iCs/>
                <w:color w:val="000000"/>
                <w:lang w:val="ru-RU" w:eastAsia="ru-RU"/>
              </w:rPr>
              <w:t xml:space="preserve"> нысан</w:t>
            </w:r>
          </w:p>
        </w:tc>
      </w:tr>
      <w:tr w:rsidR="00053E67" w:rsidRPr="005F2610" w14:paraId="3DB16574" w14:textId="77777777" w:rsidTr="00053E67">
        <w:trPr>
          <w:gridAfter w:val="1"/>
          <w:wAfter w:w="1949" w:type="dxa"/>
          <w:trHeight w:val="255"/>
        </w:trPr>
        <w:tc>
          <w:tcPr>
            <w:tcW w:w="4593" w:type="dxa"/>
            <w:tcBorders>
              <w:top w:val="nil"/>
              <w:left w:val="nil"/>
              <w:bottom w:val="nil"/>
              <w:right w:val="nil"/>
            </w:tcBorders>
            <w:noWrap/>
          </w:tcPr>
          <w:p w14:paraId="7BA6810A"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p>
        </w:tc>
      </w:tr>
      <w:tr w:rsidR="00053E67" w:rsidRPr="00EB7ADA" w14:paraId="32F1C011" w14:textId="77777777" w:rsidTr="00053E67">
        <w:trPr>
          <w:trHeight w:val="255"/>
        </w:trPr>
        <w:tc>
          <w:tcPr>
            <w:tcW w:w="6542" w:type="dxa"/>
            <w:gridSpan w:val="2"/>
            <w:tcBorders>
              <w:top w:val="nil"/>
              <w:left w:val="nil"/>
              <w:bottom w:val="nil"/>
              <w:right w:val="nil"/>
            </w:tcBorders>
            <w:noWrap/>
          </w:tcPr>
          <w:p w14:paraId="598DE0B1"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p>
        </w:tc>
      </w:tr>
      <w:tr w:rsidR="00053E67" w:rsidRPr="005F2610" w14:paraId="7114933F" w14:textId="77777777" w:rsidTr="00053E67">
        <w:trPr>
          <w:gridAfter w:val="1"/>
          <w:wAfter w:w="1949" w:type="dxa"/>
          <w:trHeight w:val="255"/>
        </w:trPr>
        <w:tc>
          <w:tcPr>
            <w:tcW w:w="4593" w:type="dxa"/>
            <w:tcBorders>
              <w:top w:val="nil"/>
              <w:left w:val="nil"/>
              <w:bottom w:val="nil"/>
              <w:right w:val="nil"/>
            </w:tcBorders>
            <w:noWrap/>
          </w:tcPr>
          <w:p w14:paraId="7F6216E0"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p>
        </w:tc>
      </w:tr>
    </w:tbl>
    <w:p w14:paraId="1658B045" w14:textId="77777777" w:rsidR="002D0BD0" w:rsidRDefault="002D0BD0" w:rsidP="002D0BD0">
      <w:pPr>
        <w:spacing w:after="200" w:line="240" w:lineRule="auto"/>
        <w:jc w:val="both"/>
        <w:rPr>
          <w:rFonts w:ascii="Times New Roman" w:eastAsia="Times New Roman" w:hAnsi="Times New Roman" w:cs="Times New Roman"/>
          <w:sz w:val="18"/>
          <w:szCs w:val="18"/>
          <w:lang w:val="ru-RU" w:eastAsia="ru-RU"/>
        </w:rPr>
      </w:pPr>
    </w:p>
    <w:p w14:paraId="41DC04D0" w14:textId="77777777" w:rsidR="002D0BD0" w:rsidRPr="005F2610" w:rsidRDefault="002D0BD0" w:rsidP="002D0BD0">
      <w:pPr>
        <w:spacing w:after="200" w:line="240" w:lineRule="auto"/>
        <w:jc w:val="both"/>
        <w:rPr>
          <w:rFonts w:ascii="Times New Roman" w:eastAsia="Times New Roman" w:hAnsi="Times New Roman" w:cs="Times New Roman"/>
          <w:sz w:val="18"/>
          <w:szCs w:val="18"/>
          <w:lang w:val="ru-RU" w:eastAsia="ru-RU"/>
        </w:rPr>
      </w:pPr>
    </w:p>
    <w:tbl>
      <w:tblPr>
        <w:tblW w:w="1335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153"/>
        <w:gridCol w:w="1340"/>
        <w:gridCol w:w="860"/>
        <w:gridCol w:w="1017"/>
        <w:gridCol w:w="1211"/>
        <w:gridCol w:w="1211"/>
        <w:gridCol w:w="1288"/>
        <w:gridCol w:w="1134"/>
        <w:gridCol w:w="1417"/>
        <w:gridCol w:w="1701"/>
      </w:tblGrid>
      <w:tr w:rsidR="002D0BD0" w:rsidRPr="00EF125C" w14:paraId="4A7ADD54" w14:textId="77777777" w:rsidTr="00103ECC">
        <w:trPr>
          <w:trHeight w:val="720"/>
        </w:trPr>
        <w:tc>
          <w:tcPr>
            <w:tcW w:w="1027" w:type="dxa"/>
            <w:vMerge w:val="restart"/>
            <w:hideMark/>
          </w:tcPr>
          <w:p w14:paraId="30B16E17" w14:textId="74EB681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БҚТ дербес шоты</w:t>
            </w:r>
          </w:p>
        </w:tc>
        <w:tc>
          <w:tcPr>
            <w:tcW w:w="1153" w:type="dxa"/>
            <w:vMerge w:val="restart"/>
            <w:hideMark/>
          </w:tcPr>
          <w:p w14:paraId="21D9299F" w14:textId="3B080C73"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 түрі</w:t>
            </w:r>
          </w:p>
        </w:tc>
        <w:tc>
          <w:tcPr>
            <w:tcW w:w="1340" w:type="dxa"/>
            <w:vMerge w:val="restart"/>
            <w:noWrap/>
            <w:hideMark/>
          </w:tcPr>
          <w:p w14:paraId="231E7442" w14:textId="7401A18D"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860" w:type="dxa"/>
            <w:vMerge w:val="restart"/>
            <w:noWrap/>
            <w:hideMark/>
          </w:tcPr>
          <w:p w14:paraId="625EC3FE" w14:textId="2A93EA07"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1017" w:type="dxa"/>
            <w:vMerge w:val="restart"/>
            <w:hideMark/>
          </w:tcPr>
          <w:p w14:paraId="6891D411" w14:textId="6CBFE55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1211" w:type="dxa"/>
            <w:noWrap/>
            <w:hideMark/>
          </w:tcPr>
          <w:p w14:paraId="3D81867D" w14:textId="30664E2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Үй-жай ауданы</w:t>
            </w:r>
          </w:p>
        </w:tc>
        <w:tc>
          <w:tcPr>
            <w:tcW w:w="1211" w:type="dxa"/>
          </w:tcPr>
          <w:p w14:paraId="2D113BFC" w14:textId="77777777" w:rsidR="002D0BD0" w:rsidRPr="005F2610" w:rsidRDefault="002D0BD0" w:rsidP="00103ECC">
            <w:pPr>
              <w:spacing w:after="0" w:line="240" w:lineRule="auto"/>
              <w:jc w:val="center"/>
              <w:rPr>
                <w:rFonts w:ascii="Times New Roman" w:eastAsia="Times New Roman" w:hAnsi="Times New Roman" w:cs="Times New Roman"/>
                <w:b/>
                <w:bCs/>
                <w:sz w:val="18"/>
                <w:szCs w:val="18"/>
                <w:lang w:val="ru-RU" w:eastAsia="ru-RU"/>
              </w:rPr>
            </w:pPr>
            <w:r w:rsidRPr="005F2610">
              <w:rPr>
                <w:rFonts w:ascii="Times New Roman" w:eastAsia="Times New Roman" w:hAnsi="Times New Roman" w:cs="Times New Roman"/>
                <w:b/>
                <w:bCs/>
                <w:sz w:val="18"/>
                <w:szCs w:val="18"/>
                <w:lang w:val="ru-RU" w:eastAsia="ru-RU"/>
              </w:rPr>
              <w:t>тариф</w:t>
            </w:r>
          </w:p>
        </w:tc>
        <w:tc>
          <w:tcPr>
            <w:tcW w:w="1288" w:type="dxa"/>
          </w:tcPr>
          <w:p w14:paraId="0936EC78" w14:textId="67B913F4"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Үй-жай ауданы</w:t>
            </w:r>
          </w:p>
        </w:tc>
        <w:tc>
          <w:tcPr>
            <w:tcW w:w="1134" w:type="dxa"/>
            <w:noWrap/>
          </w:tcPr>
          <w:p w14:paraId="1B1A7ABB" w14:textId="77777777" w:rsidR="002D0BD0" w:rsidRPr="005F2610" w:rsidRDefault="002D0BD0" w:rsidP="00103ECC">
            <w:pPr>
              <w:spacing w:after="0" w:line="240" w:lineRule="auto"/>
              <w:jc w:val="center"/>
              <w:rPr>
                <w:rFonts w:ascii="Times New Roman" w:eastAsia="Times New Roman" w:hAnsi="Times New Roman" w:cs="Times New Roman"/>
                <w:b/>
                <w:bCs/>
                <w:sz w:val="18"/>
                <w:szCs w:val="18"/>
                <w:lang w:val="ru-RU" w:eastAsia="ru-RU"/>
              </w:rPr>
            </w:pPr>
            <w:r w:rsidRPr="005F2610">
              <w:rPr>
                <w:rFonts w:ascii="Times New Roman" w:eastAsia="Times New Roman" w:hAnsi="Times New Roman" w:cs="Times New Roman"/>
                <w:b/>
                <w:bCs/>
                <w:sz w:val="18"/>
                <w:szCs w:val="18"/>
                <w:lang w:val="ru-RU" w:eastAsia="ru-RU"/>
              </w:rPr>
              <w:t>тариф</w:t>
            </w:r>
          </w:p>
        </w:tc>
        <w:tc>
          <w:tcPr>
            <w:tcW w:w="1417" w:type="dxa"/>
            <w:vMerge w:val="restart"/>
            <w:noWrap/>
            <w:hideMark/>
          </w:tcPr>
          <w:p w14:paraId="61E3282E" w14:textId="744F48E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Қызметті алып тастау</w:t>
            </w:r>
          </w:p>
        </w:tc>
        <w:tc>
          <w:tcPr>
            <w:tcW w:w="1701" w:type="dxa"/>
            <w:vMerge w:val="restart"/>
            <w:hideMark/>
          </w:tcPr>
          <w:p w14:paraId="62895B27" w14:textId="757A74DF" w:rsidR="002D0BD0" w:rsidRPr="005F2610" w:rsidRDefault="00684F84"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Есептеуді тоқтата тұру/</w:t>
            </w:r>
            <w:r w:rsidR="00EB7ADA">
              <w:rPr>
                <w:rFonts w:ascii="Times New Roman" w:eastAsia="Times New Roman" w:hAnsi="Times New Roman" w:cs="Times New Roman"/>
                <w:b/>
                <w:bCs/>
                <w:sz w:val="18"/>
                <w:szCs w:val="18"/>
                <w:lang w:val="ru-RU" w:eastAsia="ru-RU"/>
              </w:rPr>
              <w:t>есептеуді қайта жаңарту</w:t>
            </w:r>
          </w:p>
        </w:tc>
      </w:tr>
      <w:tr w:rsidR="002D0BD0" w:rsidRPr="0012348A" w14:paraId="5735A6D9" w14:textId="77777777" w:rsidTr="00103ECC">
        <w:trPr>
          <w:trHeight w:val="315"/>
        </w:trPr>
        <w:tc>
          <w:tcPr>
            <w:tcW w:w="1027" w:type="dxa"/>
            <w:vMerge/>
            <w:vAlign w:val="center"/>
            <w:hideMark/>
          </w:tcPr>
          <w:p w14:paraId="6689CA83"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1153" w:type="dxa"/>
            <w:vMerge/>
            <w:vAlign w:val="center"/>
            <w:hideMark/>
          </w:tcPr>
          <w:p w14:paraId="4F2AEC1D"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1340" w:type="dxa"/>
            <w:vMerge/>
            <w:vAlign w:val="center"/>
            <w:hideMark/>
          </w:tcPr>
          <w:p w14:paraId="3CB0FD49"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860" w:type="dxa"/>
            <w:vMerge/>
            <w:vAlign w:val="center"/>
            <w:hideMark/>
          </w:tcPr>
          <w:p w14:paraId="6CF1B0CF"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1017" w:type="dxa"/>
            <w:vMerge/>
            <w:vAlign w:val="center"/>
            <w:hideMark/>
          </w:tcPr>
          <w:p w14:paraId="0F18E67E"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2422" w:type="dxa"/>
            <w:gridSpan w:val="2"/>
            <w:noWrap/>
            <w:vAlign w:val="bottom"/>
            <w:hideMark/>
          </w:tcPr>
          <w:p w14:paraId="494F3BD3" w14:textId="47A46153" w:rsidR="002D0BD0" w:rsidRPr="005F2610" w:rsidRDefault="00EB7ADA" w:rsidP="00103ECC">
            <w:pPr>
              <w:spacing w:after="0" w:line="240" w:lineRule="auto"/>
              <w:jc w:val="center"/>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бастапқы</w:t>
            </w:r>
          </w:p>
        </w:tc>
        <w:tc>
          <w:tcPr>
            <w:tcW w:w="2422" w:type="dxa"/>
            <w:gridSpan w:val="2"/>
            <w:vAlign w:val="bottom"/>
          </w:tcPr>
          <w:p w14:paraId="7FB6F580" w14:textId="20CF1C48" w:rsidR="002D0BD0" w:rsidRPr="005F2610" w:rsidRDefault="00EB7ADA" w:rsidP="00103ECC">
            <w:pPr>
              <w:spacing w:after="0" w:line="240" w:lineRule="auto"/>
              <w:jc w:val="center"/>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соңғы</w:t>
            </w:r>
          </w:p>
        </w:tc>
        <w:tc>
          <w:tcPr>
            <w:tcW w:w="1417" w:type="dxa"/>
            <w:vMerge/>
            <w:noWrap/>
            <w:vAlign w:val="bottom"/>
            <w:hideMark/>
          </w:tcPr>
          <w:p w14:paraId="28F52643" w14:textId="77777777" w:rsidR="002D0BD0" w:rsidRPr="005F2610" w:rsidRDefault="002D0BD0" w:rsidP="00103ECC">
            <w:pPr>
              <w:spacing w:after="0" w:line="240" w:lineRule="auto"/>
              <w:jc w:val="center"/>
              <w:rPr>
                <w:rFonts w:ascii="Times New Roman" w:eastAsia="Times New Roman" w:hAnsi="Times New Roman" w:cs="Times New Roman"/>
                <w:b/>
                <w:bCs/>
                <w:i/>
                <w:iCs/>
                <w:color w:val="000000"/>
                <w:lang w:val="ru-RU" w:eastAsia="ru-RU"/>
              </w:rPr>
            </w:pPr>
          </w:p>
        </w:tc>
        <w:tc>
          <w:tcPr>
            <w:tcW w:w="1701" w:type="dxa"/>
            <w:vMerge/>
            <w:vAlign w:val="bottom"/>
          </w:tcPr>
          <w:p w14:paraId="5FC9AE6E" w14:textId="77777777" w:rsidR="002D0BD0" w:rsidRPr="005F2610" w:rsidRDefault="002D0BD0" w:rsidP="00103ECC">
            <w:pPr>
              <w:spacing w:after="0" w:line="240" w:lineRule="auto"/>
              <w:jc w:val="center"/>
              <w:rPr>
                <w:rFonts w:ascii="Times New Roman" w:eastAsia="Times New Roman" w:hAnsi="Times New Roman" w:cs="Times New Roman"/>
                <w:b/>
                <w:bCs/>
                <w:i/>
                <w:iCs/>
                <w:color w:val="000000"/>
                <w:lang w:val="ru-RU" w:eastAsia="ru-RU"/>
              </w:rPr>
            </w:pPr>
          </w:p>
        </w:tc>
      </w:tr>
      <w:tr w:rsidR="002D0BD0" w:rsidRPr="0012348A" w14:paraId="0DB83E97" w14:textId="77777777" w:rsidTr="00103ECC">
        <w:trPr>
          <w:trHeight w:val="300"/>
        </w:trPr>
        <w:tc>
          <w:tcPr>
            <w:tcW w:w="1027" w:type="dxa"/>
            <w:noWrap/>
            <w:vAlign w:val="bottom"/>
            <w:hideMark/>
          </w:tcPr>
          <w:p w14:paraId="404EBA75"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53" w:type="dxa"/>
            <w:noWrap/>
            <w:vAlign w:val="bottom"/>
            <w:hideMark/>
          </w:tcPr>
          <w:p w14:paraId="2753FC5D"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340" w:type="dxa"/>
            <w:noWrap/>
            <w:vAlign w:val="bottom"/>
            <w:hideMark/>
          </w:tcPr>
          <w:p w14:paraId="5C0537CD"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860" w:type="dxa"/>
            <w:noWrap/>
            <w:vAlign w:val="bottom"/>
            <w:hideMark/>
          </w:tcPr>
          <w:p w14:paraId="4F3AA045"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017" w:type="dxa"/>
            <w:noWrap/>
            <w:vAlign w:val="bottom"/>
            <w:hideMark/>
          </w:tcPr>
          <w:p w14:paraId="17234705"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211" w:type="dxa"/>
            <w:noWrap/>
            <w:vAlign w:val="bottom"/>
            <w:hideMark/>
          </w:tcPr>
          <w:p w14:paraId="3F683706"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211" w:type="dxa"/>
            <w:noWrap/>
            <w:vAlign w:val="bottom"/>
            <w:hideMark/>
          </w:tcPr>
          <w:p w14:paraId="1C13C177"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288" w:type="dxa"/>
            <w:noWrap/>
            <w:vAlign w:val="bottom"/>
            <w:hideMark/>
          </w:tcPr>
          <w:p w14:paraId="3CF1B55E"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34" w:type="dxa"/>
            <w:noWrap/>
            <w:vAlign w:val="bottom"/>
            <w:hideMark/>
          </w:tcPr>
          <w:p w14:paraId="1FC7A766"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17" w:type="dxa"/>
            <w:noWrap/>
            <w:vAlign w:val="bottom"/>
            <w:hideMark/>
          </w:tcPr>
          <w:p w14:paraId="496DBC23"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01" w:type="dxa"/>
            <w:noWrap/>
            <w:vAlign w:val="bottom"/>
            <w:hideMark/>
          </w:tcPr>
          <w:p w14:paraId="11D75A84"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12348A" w14:paraId="07DDA5AA" w14:textId="77777777" w:rsidTr="00103ECC">
        <w:trPr>
          <w:trHeight w:val="300"/>
        </w:trPr>
        <w:tc>
          <w:tcPr>
            <w:tcW w:w="1027" w:type="dxa"/>
            <w:noWrap/>
            <w:vAlign w:val="bottom"/>
            <w:hideMark/>
          </w:tcPr>
          <w:p w14:paraId="7045E90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4509273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0B31CD5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109F0EB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4105793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0A075BC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5758378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6E583C1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4A073C9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12AB4F4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510D575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3102FC66" w14:textId="77777777" w:rsidTr="00103ECC">
        <w:trPr>
          <w:trHeight w:val="300"/>
        </w:trPr>
        <w:tc>
          <w:tcPr>
            <w:tcW w:w="1027" w:type="dxa"/>
            <w:noWrap/>
            <w:vAlign w:val="bottom"/>
            <w:hideMark/>
          </w:tcPr>
          <w:p w14:paraId="5D292F8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1011B79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12BD22B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7CEA119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3AB277E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6BAF621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4252DF8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0056098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7FB7239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2FDDBC5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688E2A8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0BD0DE87" w14:textId="77777777" w:rsidTr="00103ECC">
        <w:trPr>
          <w:trHeight w:val="300"/>
        </w:trPr>
        <w:tc>
          <w:tcPr>
            <w:tcW w:w="1027" w:type="dxa"/>
            <w:noWrap/>
            <w:vAlign w:val="bottom"/>
            <w:hideMark/>
          </w:tcPr>
          <w:p w14:paraId="5A99B01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550556C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48DF8DE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4354915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1E57B09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251D398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6D342F1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05FEFFF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22AE573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15547A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64DCF5D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36DE9D25" w14:textId="77777777" w:rsidTr="00103ECC">
        <w:trPr>
          <w:trHeight w:val="300"/>
        </w:trPr>
        <w:tc>
          <w:tcPr>
            <w:tcW w:w="1027" w:type="dxa"/>
            <w:noWrap/>
            <w:vAlign w:val="bottom"/>
            <w:hideMark/>
          </w:tcPr>
          <w:p w14:paraId="66F5A03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780FEFC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166FE13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5D20E9E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52BA2FB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4BC54F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6B85018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68989EB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420CAF8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7BB60BC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11EFC82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7FF0C07C" w14:textId="77777777" w:rsidTr="00103ECC">
        <w:trPr>
          <w:trHeight w:val="300"/>
        </w:trPr>
        <w:tc>
          <w:tcPr>
            <w:tcW w:w="1027" w:type="dxa"/>
            <w:noWrap/>
            <w:vAlign w:val="bottom"/>
            <w:hideMark/>
          </w:tcPr>
          <w:p w14:paraId="153F5C8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3ACD507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7195435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064462F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0894ED1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5458DCB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7017D28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5CF5AAB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57A3F8F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4893E41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6CA1381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6953AB12" w14:textId="77777777" w:rsidTr="00103ECC">
        <w:trPr>
          <w:trHeight w:val="300"/>
        </w:trPr>
        <w:tc>
          <w:tcPr>
            <w:tcW w:w="1027" w:type="dxa"/>
            <w:noWrap/>
            <w:vAlign w:val="bottom"/>
            <w:hideMark/>
          </w:tcPr>
          <w:p w14:paraId="52154CD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1632587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2479483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5BD5390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1DF9BED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111A731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3EBE8D1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2F38046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130E853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2F1A657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22B3DDE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625BAC4E" w14:textId="77777777" w:rsidTr="00103ECC">
        <w:trPr>
          <w:trHeight w:val="300"/>
        </w:trPr>
        <w:tc>
          <w:tcPr>
            <w:tcW w:w="1027" w:type="dxa"/>
            <w:noWrap/>
            <w:vAlign w:val="bottom"/>
            <w:hideMark/>
          </w:tcPr>
          <w:p w14:paraId="49D6C3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4F14306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54917FF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6CE5ED9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4BD84D5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441BBEC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7772864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7F96FFA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5EDB899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273ADF9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18A08D5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14EC9097" w14:textId="77777777" w:rsidTr="00103ECC">
        <w:trPr>
          <w:trHeight w:val="300"/>
        </w:trPr>
        <w:tc>
          <w:tcPr>
            <w:tcW w:w="1027" w:type="dxa"/>
            <w:noWrap/>
            <w:vAlign w:val="bottom"/>
            <w:hideMark/>
          </w:tcPr>
          <w:p w14:paraId="71EE1AC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56863A7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767D5F3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42BA8A1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095138C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0BFCE82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0062747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5C1B96D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2977394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5DDD72B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1385F3F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1AFE3241" w14:textId="77777777" w:rsidTr="00103ECC">
        <w:trPr>
          <w:trHeight w:val="300"/>
        </w:trPr>
        <w:tc>
          <w:tcPr>
            <w:tcW w:w="1027" w:type="dxa"/>
            <w:noWrap/>
            <w:vAlign w:val="bottom"/>
            <w:hideMark/>
          </w:tcPr>
          <w:p w14:paraId="5273A62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39B91F7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0DF841F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08085E2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440FDBF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2F75C97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54BE284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1E1B198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10AF610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332A359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7556B8D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0A6AB7C5" w14:textId="77777777" w:rsidTr="00103ECC">
        <w:trPr>
          <w:trHeight w:val="300"/>
        </w:trPr>
        <w:tc>
          <w:tcPr>
            <w:tcW w:w="1027" w:type="dxa"/>
            <w:tcBorders>
              <w:left w:val="nil"/>
              <w:bottom w:val="nil"/>
              <w:right w:val="nil"/>
            </w:tcBorders>
            <w:noWrap/>
            <w:vAlign w:val="bottom"/>
            <w:hideMark/>
          </w:tcPr>
          <w:p w14:paraId="24DA9DC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left w:val="nil"/>
              <w:bottom w:val="nil"/>
              <w:right w:val="nil"/>
            </w:tcBorders>
            <w:noWrap/>
            <w:vAlign w:val="bottom"/>
            <w:hideMark/>
          </w:tcPr>
          <w:p w14:paraId="71E40E5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left w:val="nil"/>
              <w:bottom w:val="nil"/>
              <w:right w:val="nil"/>
            </w:tcBorders>
            <w:noWrap/>
            <w:vAlign w:val="bottom"/>
            <w:hideMark/>
          </w:tcPr>
          <w:p w14:paraId="550830F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left w:val="nil"/>
              <w:bottom w:val="nil"/>
              <w:right w:val="nil"/>
            </w:tcBorders>
            <w:noWrap/>
            <w:vAlign w:val="bottom"/>
            <w:hideMark/>
          </w:tcPr>
          <w:p w14:paraId="364C826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017" w:type="dxa"/>
            <w:tcBorders>
              <w:left w:val="nil"/>
              <w:bottom w:val="nil"/>
              <w:right w:val="nil"/>
            </w:tcBorders>
            <w:noWrap/>
            <w:vAlign w:val="bottom"/>
            <w:hideMark/>
          </w:tcPr>
          <w:p w14:paraId="303456A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211" w:type="dxa"/>
            <w:tcBorders>
              <w:left w:val="nil"/>
              <w:bottom w:val="nil"/>
              <w:right w:val="nil"/>
            </w:tcBorders>
            <w:noWrap/>
            <w:vAlign w:val="bottom"/>
            <w:hideMark/>
          </w:tcPr>
          <w:p w14:paraId="62EC3FD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left w:val="nil"/>
              <w:bottom w:val="nil"/>
              <w:right w:val="nil"/>
            </w:tcBorders>
            <w:noWrap/>
            <w:vAlign w:val="bottom"/>
            <w:hideMark/>
          </w:tcPr>
          <w:p w14:paraId="1C59334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288" w:type="dxa"/>
            <w:tcBorders>
              <w:left w:val="nil"/>
              <w:bottom w:val="nil"/>
              <w:right w:val="nil"/>
            </w:tcBorders>
            <w:noWrap/>
            <w:vAlign w:val="bottom"/>
            <w:hideMark/>
          </w:tcPr>
          <w:p w14:paraId="251027E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34" w:type="dxa"/>
            <w:tcBorders>
              <w:left w:val="nil"/>
              <w:bottom w:val="nil"/>
              <w:right w:val="nil"/>
            </w:tcBorders>
            <w:noWrap/>
            <w:vAlign w:val="bottom"/>
            <w:hideMark/>
          </w:tcPr>
          <w:p w14:paraId="77D7498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417" w:type="dxa"/>
            <w:tcBorders>
              <w:left w:val="nil"/>
              <w:bottom w:val="nil"/>
              <w:right w:val="nil"/>
            </w:tcBorders>
            <w:noWrap/>
            <w:vAlign w:val="bottom"/>
            <w:hideMark/>
          </w:tcPr>
          <w:p w14:paraId="192C382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01" w:type="dxa"/>
            <w:tcBorders>
              <w:left w:val="nil"/>
              <w:bottom w:val="nil"/>
              <w:right w:val="nil"/>
            </w:tcBorders>
            <w:noWrap/>
            <w:vAlign w:val="bottom"/>
            <w:hideMark/>
          </w:tcPr>
          <w:p w14:paraId="5073ED7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12348A" w14:paraId="1463CFD6" w14:textId="77777777" w:rsidTr="00103ECC">
        <w:trPr>
          <w:trHeight w:val="300"/>
        </w:trPr>
        <w:tc>
          <w:tcPr>
            <w:tcW w:w="1027" w:type="dxa"/>
            <w:tcBorders>
              <w:top w:val="nil"/>
              <w:left w:val="nil"/>
              <w:bottom w:val="nil"/>
              <w:right w:val="nil"/>
            </w:tcBorders>
            <w:noWrap/>
            <w:vAlign w:val="bottom"/>
            <w:hideMark/>
          </w:tcPr>
          <w:p w14:paraId="3B18AE8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3CEB253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24006C9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3F5328D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7451775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745D601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3D3D01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88" w:type="dxa"/>
            <w:tcBorders>
              <w:top w:val="nil"/>
              <w:left w:val="nil"/>
              <w:bottom w:val="nil"/>
              <w:right w:val="nil"/>
            </w:tcBorders>
            <w:noWrap/>
            <w:vAlign w:val="bottom"/>
            <w:hideMark/>
          </w:tcPr>
          <w:p w14:paraId="687E5B1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nil"/>
              <w:right w:val="nil"/>
            </w:tcBorders>
            <w:noWrap/>
            <w:vAlign w:val="bottom"/>
            <w:hideMark/>
          </w:tcPr>
          <w:p w14:paraId="5278BA2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nil"/>
              <w:right w:val="nil"/>
            </w:tcBorders>
            <w:noWrap/>
            <w:vAlign w:val="bottom"/>
            <w:hideMark/>
          </w:tcPr>
          <w:p w14:paraId="7C8B14C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nil"/>
              <w:right w:val="nil"/>
            </w:tcBorders>
            <w:noWrap/>
            <w:vAlign w:val="bottom"/>
            <w:hideMark/>
          </w:tcPr>
          <w:p w14:paraId="7EA82A1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5F2610" w14:paraId="61EF403F" w14:textId="77777777" w:rsidTr="00103ECC">
        <w:trPr>
          <w:trHeight w:val="300"/>
        </w:trPr>
        <w:tc>
          <w:tcPr>
            <w:tcW w:w="1027" w:type="dxa"/>
            <w:tcBorders>
              <w:top w:val="nil"/>
              <w:left w:val="nil"/>
              <w:bottom w:val="nil"/>
              <w:right w:val="nil"/>
            </w:tcBorders>
            <w:noWrap/>
            <w:vAlign w:val="bottom"/>
            <w:hideMark/>
          </w:tcPr>
          <w:p w14:paraId="5428F49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423D543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45D4EE1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14BECAF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767D1AB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3876555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499" w:type="dxa"/>
            <w:gridSpan w:val="2"/>
            <w:tcBorders>
              <w:top w:val="nil"/>
              <w:left w:val="nil"/>
              <w:bottom w:val="nil"/>
              <w:right w:val="nil"/>
            </w:tcBorders>
            <w:noWrap/>
            <w:vAlign w:val="bottom"/>
            <w:hideMark/>
          </w:tcPr>
          <w:p w14:paraId="2EB4BE74" w14:textId="10CF0DAD" w:rsidR="002D0BD0" w:rsidRPr="005F2610" w:rsidRDefault="00684F84" w:rsidP="00103ECC">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1134" w:type="dxa"/>
            <w:tcBorders>
              <w:top w:val="nil"/>
              <w:left w:val="nil"/>
              <w:right w:val="nil"/>
            </w:tcBorders>
            <w:noWrap/>
            <w:vAlign w:val="bottom"/>
            <w:hideMark/>
          </w:tcPr>
          <w:p w14:paraId="66FB25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tcBorders>
              <w:top w:val="nil"/>
              <w:left w:val="nil"/>
              <w:right w:val="nil"/>
            </w:tcBorders>
            <w:noWrap/>
            <w:vAlign w:val="bottom"/>
            <w:hideMark/>
          </w:tcPr>
          <w:p w14:paraId="4BD7DD2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tcBorders>
              <w:top w:val="nil"/>
              <w:left w:val="nil"/>
              <w:right w:val="nil"/>
            </w:tcBorders>
            <w:noWrap/>
            <w:vAlign w:val="bottom"/>
            <w:hideMark/>
          </w:tcPr>
          <w:p w14:paraId="334B119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617D5C5" w14:textId="77777777" w:rsidTr="00103ECC">
        <w:trPr>
          <w:gridAfter w:val="3"/>
          <w:wAfter w:w="4252" w:type="dxa"/>
          <w:trHeight w:val="300"/>
        </w:trPr>
        <w:tc>
          <w:tcPr>
            <w:tcW w:w="1027" w:type="dxa"/>
            <w:tcBorders>
              <w:top w:val="nil"/>
              <w:left w:val="nil"/>
              <w:bottom w:val="nil"/>
              <w:right w:val="nil"/>
            </w:tcBorders>
            <w:noWrap/>
            <w:vAlign w:val="bottom"/>
            <w:hideMark/>
          </w:tcPr>
          <w:p w14:paraId="3280A20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0BD4CB0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7D7D6EE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5014B04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44BC0A6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7CE722F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4A358E5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88" w:type="dxa"/>
            <w:tcBorders>
              <w:top w:val="nil"/>
              <w:left w:val="nil"/>
              <w:bottom w:val="nil"/>
              <w:right w:val="nil"/>
            </w:tcBorders>
            <w:noWrap/>
            <w:vAlign w:val="bottom"/>
            <w:hideMark/>
          </w:tcPr>
          <w:p w14:paraId="03A2580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5F2610" w14:paraId="431622DC" w14:textId="77777777" w:rsidTr="00103ECC">
        <w:trPr>
          <w:trHeight w:val="300"/>
        </w:trPr>
        <w:tc>
          <w:tcPr>
            <w:tcW w:w="1027" w:type="dxa"/>
            <w:tcBorders>
              <w:top w:val="nil"/>
              <w:left w:val="nil"/>
              <w:bottom w:val="nil"/>
              <w:right w:val="nil"/>
            </w:tcBorders>
            <w:noWrap/>
            <w:vAlign w:val="bottom"/>
            <w:hideMark/>
          </w:tcPr>
          <w:p w14:paraId="5B70962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093CF06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01DF1C3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67498B4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0B70BF7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7F6F250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65ED739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88" w:type="dxa"/>
            <w:tcBorders>
              <w:top w:val="nil"/>
              <w:left w:val="nil"/>
              <w:bottom w:val="nil"/>
              <w:right w:val="nil"/>
            </w:tcBorders>
            <w:noWrap/>
            <w:vAlign w:val="bottom"/>
            <w:hideMark/>
          </w:tcPr>
          <w:p w14:paraId="617811B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nil"/>
              <w:right w:val="nil"/>
            </w:tcBorders>
            <w:noWrap/>
            <w:vAlign w:val="bottom"/>
            <w:hideMark/>
          </w:tcPr>
          <w:p w14:paraId="564D6E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nil"/>
              <w:right w:val="nil"/>
            </w:tcBorders>
            <w:noWrap/>
            <w:vAlign w:val="bottom"/>
            <w:hideMark/>
          </w:tcPr>
          <w:p w14:paraId="7385D19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nil"/>
              <w:right w:val="nil"/>
            </w:tcBorders>
            <w:noWrap/>
            <w:vAlign w:val="bottom"/>
            <w:hideMark/>
          </w:tcPr>
          <w:p w14:paraId="6FC7124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r>
    </w:tbl>
    <w:p w14:paraId="43443ABF" w14:textId="27B9421F" w:rsidR="002D0BD0" w:rsidRPr="009B5B4B" w:rsidRDefault="002D0BD0" w:rsidP="002D0BD0">
      <w:pPr>
        <w:spacing w:after="0"/>
        <w:rPr>
          <w:rFonts w:ascii="Times New Roman" w:hAnsi="Times New Roman" w:cs="Times New Roman"/>
          <w:b/>
          <w:i/>
          <w:sz w:val="24"/>
          <w:szCs w:val="24"/>
        </w:rPr>
      </w:pPr>
      <w:r w:rsidRPr="009B5B4B">
        <w:rPr>
          <w:rFonts w:ascii="Times New Roman" w:hAnsi="Times New Roman" w:cs="Times New Roman"/>
          <w:b/>
          <w:i/>
          <w:sz w:val="24"/>
          <w:szCs w:val="24"/>
          <w:lang w:val="ru-RU"/>
        </w:rPr>
        <w:t>*</w:t>
      </w:r>
      <w:r w:rsidR="00684F84">
        <w:rPr>
          <w:rFonts w:ascii="Times New Roman" w:hAnsi="Times New Roman" w:cs="Times New Roman"/>
          <w:b/>
          <w:i/>
          <w:sz w:val="24"/>
          <w:szCs w:val="24"/>
          <w:lang w:val="kk-KZ"/>
        </w:rPr>
        <w:t>Ескерту</w:t>
      </w:r>
      <w:r w:rsidRPr="009B5B4B">
        <w:rPr>
          <w:rFonts w:ascii="Times New Roman" w:hAnsi="Times New Roman" w:cs="Times New Roman"/>
          <w:b/>
          <w:i/>
          <w:sz w:val="24"/>
          <w:szCs w:val="24"/>
        </w:rPr>
        <w:t>:</w:t>
      </w:r>
    </w:p>
    <w:p w14:paraId="2B8E8FA6" w14:textId="33E9F035" w:rsidR="002D0BD0" w:rsidRPr="00684F84" w:rsidRDefault="00053E67" w:rsidP="002D0BD0">
      <w:pPr>
        <w:spacing w:after="0"/>
        <w:rPr>
          <w:rFonts w:ascii="Times New Roman" w:hAnsi="Times New Roman" w:cs="Times New Roman"/>
          <w:i/>
          <w:sz w:val="24"/>
          <w:szCs w:val="24"/>
        </w:rPr>
      </w:pPr>
      <w:r w:rsidRPr="00684F84">
        <w:rPr>
          <w:rFonts w:ascii="Times New Roman" w:hAnsi="Times New Roman" w:cs="Times New Roman"/>
          <w:i/>
          <w:sz w:val="24"/>
          <w:szCs w:val="24"/>
        </w:rPr>
        <w:t>4</w:t>
      </w:r>
      <w:r>
        <w:rPr>
          <w:rFonts w:ascii="Times New Roman" w:hAnsi="Times New Roman" w:cs="Times New Roman"/>
          <w:i/>
          <w:sz w:val="24"/>
          <w:szCs w:val="24"/>
          <w:lang w:val="kk-KZ"/>
        </w:rPr>
        <w:t xml:space="preserve">-ші </w:t>
      </w:r>
      <w:proofErr w:type="gramStart"/>
      <w:r w:rsidR="00684F84">
        <w:rPr>
          <w:rFonts w:ascii="Times New Roman" w:hAnsi="Times New Roman" w:cs="Times New Roman"/>
          <w:i/>
          <w:sz w:val="24"/>
          <w:szCs w:val="24"/>
          <w:lang w:val="ru-RU"/>
        </w:rPr>
        <w:t>Нысан</w:t>
      </w:r>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келесі</w:t>
      </w:r>
      <w:proofErr w:type="gramEnd"/>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мәндерді</w:t>
      </w:r>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түзетуге</w:t>
      </w:r>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арналған</w:t>
      </w:r>
      <w:r w:rsidR="002D0BD0" w:rsidRPr="00684F84">
        <w:rPr>
          <w:rFonts w:ascii="Times New Roman" w:hAnsi="Times New Roman" w:cs="Times New Roman"/>
          <w:i/>
          <w:sz w:val="24"/>
          <w:szCs w:val="24"/>
        </w:rPr>
        <w:t>:</w:t>
      </w:r>
    </w:p>
    <w:p w14:paraId="3D200182" w14:textId="77777777" w:rsidR="00684F84" w:rsidRPr="00684F84" w:rsidRDefault="00684F84" w:rsidP="00684F84">
      <w:pPr>
        <w:spacing w:after="0"/>
        <w:rPr>
          <w:rFonts w:ascii="Times New Roman" w:hAnsi="Times New Roman" w:cs="Times New Roman"/>
          <w:i/>
          <w:sz w:val="24"/>
          <w:szCs w:val="24"/>
        </w:rPr>
      </w:pPr>
      <w:r w:rsidRPr="00684F84">
        <w:rPr>
          <w:rFonts w:ascii="Times New Roman" w:hAnsi="Times New Roman" w:cs="Times New Roman"/>
          <w:i/>
          <w:sz w:val="24"/>
          <w:szCs w:val="24"/>
        </w:rPr>
        <w:t>- аудандар (бастапқы және соңғы мәнді көрсету);</w:t>
      </w:r>
    </w:p>
    <w:p w14:paraId="0FE6B870" w14:textId="77777777" w:rsidR="00684F84" w:rsidRPr="00684F84" w:rsidRDefault="00684F84" w:rsidP="00684F84">
      <w:pPr>
        <w:spacing w:after="0"/>
        <w:rPr>
          <w:rFonts w:ascii="Times New Roman" w:hAnsi="Times New Roman" w:cs="Times New Roman"/>
          <w:i/>
          <w:sz w:val="24"/>
          <w:szCs w:val="24"/>
        </w:rPr>
      </w:pPr>
      <w:r w:rsidRPr="00684F84">
        <w:rPr>
          <w:rFonts w:ascii="Times New Roman" w:hAnsi="Times New Roman" w:cs="Times New Roman"/>
          <w:i/>
          <w:sz w:val="24"/>
          <w:szCs w:val="24"/>
        </w:rPr>
        <w:t>- тариф (бастапқы және соңғы мәнді көрсету);</w:t>
      </w:r>
    </w:p>
    <w:p w14:paraId="213E5CDB" w14:textId="441BD19C" w:rsidR="00684F84" w:rsidRPr="00684F84" w:rsidRDefault="00684F84" w:rsidP="00684F84">
      <w:pPr>
        <w:spacing w:after="0"/>
        <w:rPr>
          <w:rFonts w:ascii="Times New Roman" w:hAnsi="Times New Roman" w:cs="Times New Roman"/>
          <w:i/>
          <w:sz w:val="24"/>
          <w:szCs w:val="24"/>
        </w:rPr>
      </w:pPr>
      <w:r w:rsidRPr="00684F84">
        <w:rPr>
          <w:rFonts w:ascii="Times New Roman" w:hAnsi="Times New Roman" w:cs="Times New Roman"/>
          <w:i/>
          <w:sz w:val="24"/>
          <w:szCs w:val="24"/>
        </w:rPr>
        <w:t>- қызметті алып тастау ("жою</w:t>
      </w:r>
      <w:r w:rsidR="00370507">
        <w:rPr>
          <w:rFonts w:ascii="Times New Roman" w:hAnsi="Times New Roman" w:cs="Times New Roman"/>
          <w:i/>
          <w:sz w:val="24"/>
          <w:szCs w:val="24"/>
          <w:lang w:val="kk-KZ"/>
        </w:rPr>
        <w:t>ды</w:t>
      </w:r>
      <w:r w:rsidRPr="00684F84">
        <w:rPr>
          <w:rFonts w:ascii="Times New Roman" w:hAnsi="Times New Roman" w:cs="Times New Roman"/>
          <w:i/>
          <w:sz w:val="24"/>
          <w:szCs w:val="24"/>
        </w:rPr>
        <w:t>"/ "басып шығармау</w:t>
      </w:r>
      <w:r w:rsidR="00370507">
        <w:rPr>
          <w:rFonts w:ascii="Times New Roman" w:hAnsi="Times New Roman" w:cs="Times New Roman"/>
          <w:i/>
          <w:sz w:val="24"/>
          <w:szCs w:val="24"/>
          <w:lang w:val="kk-KZ"/>
        </w:rPr>
        <w:t>ды</w:t>
      </w:r>
      <w:r w:rsidRPr="00684F84">
        <w:rPr>
          <w:rFonts w:ascii="Times New Roman" w:hAnsi="Times New Roman" w:cs="Times New Roman"/>
          <w:i/>
          <w:sz w:val="24"/>
          <w:szCs w:val="24"/>
        </w:rPr>
        <w:t>" көрсету);</w:t>
      </w:r>
    </w:p>
    <w:p w14:paraId="28C80A06" w14:textId="110B524C" w:rsidR="00001DB3" w:rsidRPr="00014D2C" w:rsidRDefault="00684F84" w:rsidP="00053E67">
      <w:pPr>
        <w:spacing w:after="0"/>
      </w:pPr>
      <w:r w:rsidRPr="00684F84">
        <w:rPr>
          <w:rFonts w:ascii="Times New Roman" w:hAnsi="Times New Roman" w:cs="Times New Roman"/>
          <w:i/>
          <w:sz w:val="24"/>
          <w:szCs w:val="24"/>
        </w:rPr>
        <w:t xml:space="preserve">- тоқтата тұру/қайта </w:t>
      </w:r>
      <w:r w:rsidR="00370507">
        <w:rPr>
          <w:rFonts w:ascii="Times New Roman" w:hAnsi="Times New Roman" w:cs="Times New Roman"/>
          <w:i/>
          <w:sz w:val="24"/>
          <w:szCs w:val="24"/>
          <w:lang w:val="kk-KZ"/>
        </w:rPr>
        <w:t>жаңарту</w:t>
      </w:r>
      <w:r w:rsidRPr="00684F84">
        <w:rPr>
          <w:rFonts w:ascii="Times New Roman" w:hAnsi="Times New Roman" w:cs="Times New Roman"/>
          <w:i/>
          <w:sz w:val="24"/>
          <w:szCs w:val="24"/>
        </w:rPr>
        <w:t xml:space="preserve"> ("есептемеу</w:t>
      </w:r>
      <w:r w:rsidR="00370507">
        <w:rPr>
          <w:rFonts w:ascii="Times New Roman" w:hAnsi="Times New Roman" w:cs="Times New Roman"/>
          <w:i/>
          <w:sz w:val="24"/>
          <w:szCs w:val="24"/>
          <w:lang w:val="kk-KZ"/>
        </w:rPr>
        <w:t>ді</w:t>
      </w:r>
      <w:r w:rsidRPr="00684F84">
        <w:rPr>
          <w:rFonts w:ascii="Times New Roman" w:hAnsi="Times New Roman" w:cs="Times New Roman"/>
          <w:i/>
          <w:sz w:val="24"/>
          <w:szCs w:val="24"/>
        </w:rPr>
        <w:t>"/ "есептеу</w:t>
      </w:r>
      <w:r w:rsidR="00370507">
        <w:rPr>
          <w:rFonts w:ascii="Times New Roman" w:hAnsi="Times New Roman" w:cs="Times New Roman"/>
          <w:i/>
          <w:sz w:val="24"/>
          <w:szCs w:val="24"/>
          <w:lang w:val="kk-KZ"/>
        </w:rPr>
        <w:t>ді</w:t>
      </w:r>
      <w:r w:rsidRPr="00684F84">
        <w:rPr>
          <w:rFonts w:ascii="Times New Roman" w:hAnsi="Times New Roman" w:cs="Times New Roman"/>
          <w:i/>
          <w:sz w:val="24"/>
          <w:szCs w:val="24"/>
        </w:rPr>
        <w:t>" көрсету)</w:t>
      </w:r>
    </w:p>
    <w:sectPr w:rsidR="00001DB3" w:rsidRPr="00014D2C" w:rsidSect="00A705AE">
      <w:pgSz w:w="15840" w:h="12240" w:orient="landscape"/>
      <w:pgMar w:top="1418" w:right="1134"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73E2"/>
    <w:multiLevelType w:val="multilevel"/>
    <w:tmpl w:val="C1242FB6"/>
    <w:lvl w:ilvl="0">
      <w:start w:val="3"/>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b/>
        <w:sz w:val="23"/>
        <w:szCs w:val="23"/>
      </w:rPr>
    </w:lvl>
    <w:lvl w:ilvl="2">
      <w:start w:val="1"/>
      <w:numFmt w:val="decimal"/>
      <w:lvlText w:val="%1.%2.%3"/>
      <w:lvlJc w:val="left"/>
      <w:pPr>
        <w:ind w:left="928" w:hanging="36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22664D99"/>
    <w:multiLevelType w:val="multilevel"/>
    <w:tmpl w:val="5F20B498"/>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2" w15:restartNumberingAfterBreak="0">
    <w:nsid w:val="28CD7ED0"/>
    <w:multiLevelType w:val="multilevel"/>
    <w:tmpl w:val="144ACE50"/>
    <w:lvl w:ilvl="0">
      <w:start w:val="9"/>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3" w15:restartNumberingAfterBreak="0">
    <w:nsid w:val="304A43A8"/>
    <w:multiLevelType w:val="multilevel"/>
    <w:tmpl w:val="8230C918"/>
    <w:lvl w:ilvl="0">
      <w:start w:val="3"/>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4"/>
      <w:numFmt w:val="decimal"/>
      <w:lvlText w:val="%1.%2.%3."/>
      <w:lvlJc w:val="left"/>
      <w:pPr>
        <w:ind w:left="4689"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05F3CF2"/>
    <w:multiLevelType w:val="hybridMultilevel"/>
    <w:tmpl w:val="80F0DEB2"/>
    <w:lvl w:ilvl="0" w:tplc="E474F33C">
      <w:start w:val="1"/>
      <w:numFmt w:val="decimal"/>
      <w:lvlText w:val="%1."/>
      <w:lvlJc w:val="left"/>
      <w:pPr>
        <w:tabs>
          <w:tab w:val="num" w:pos="1065"/>
        </w:tabs>
        <w:ind w:left="1065" w:hanging="705"/>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40D564E"/>
    <w:multiLevelType w:val="multilevel"/>
    <w:tmpl w:val="5E460BE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5D4463"/>
    <w:multiLevelType w:val="multilevel"/>
    <w:tmpl w:val="B9FA5D7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8011AB"/>
    <w:multiLevelType w:val="hybridMultilevel"/>
    <w:tmpl w:val="00A65FF0"/>
    <w:lvl w:ilvl="0" w:tplc="33A49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F363A3"/>
    <w:multiLevelType w:val="multilevel"/>
    <w:tmpl w:val="829CFF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num w:numId="1">
    <w:abstractNumId w:val="4"/>
  </w:num>
  <w:num w:numId="2">
    <w:abstractNumId w:val="0"/>
  </w:num>
  <w:num w:numId="3">
    <w:abstractNumId w:val="1"/>
  </w:num>
  <w:num w:numId="4">
    <w:abstractNumId w:val="7"/>
  </w:num>
  <w:num w:numId="5">
    <w:abstractNumId w:val="8"/>
  </w:num>
  <w:num w:numId="6">
    <w:abstractNumId w:val="3"/>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07"/>
    <w:rsid w:val="00001DB3"/>
    <w:rsid w:val="00010102"/>
    <w:rsid w:val="00014D2C"/>
    <w:rsid w:val="00022B63"/>
    <w:rsid w:val="00023DDB"/>
    <w:rsid w:val="00030834"/>
    <w:rsid w:val="00035010"/>
    <w:rsid w:val="00036778"/>
    <w:rsid w:val="00036B8C"/>
    <w:rsid w:val="00041102"/>
    <w:rsid w:val="00053E67"/>
    <w:rsid w:val="000564F1"/>
    <w:rsid w:val="00060091"/>
    <w:rsid w:val="00081775"/>
    <w:rsid w:val="00096204"/>
    <w:rsid w:val="000A64DB"/>
    <w:rsid w:val="000B2F1B"/>
    <w:rsid w:val="000B7D7E"/>
    <w:rsid w:val="000C1981"/>
    <w:rsid w:val="000C4A25"/>
    <w:rsid w:val="000D2703"/>
    <w:rsid w:val="000D4B8B"/>
    <w:rsid w:val="000D5D40"/>
    <w:rsid w:val="000D724D"/>
    <w:rsid w:val="000E779B"/>
    <w:rsid w:val="000F148C"/>
    <w:rsid w:val="00103ECC"/>
    <w:rsid w:val="00115AA7"/>
    <w:rsid w:val="0012229C"/>
    <w:rsid w:val="001240F3"/>
    <w:rsid w:val="00130D28"/>
    <w:rsid w:val="001324B2"/>
    <w:rsid w:val="00135EAA"/>
    <w:rsid w:val="00147A3B"/>
    <w:rsid w:val="00167668"/>
    <w:rsid w:val="00173B1C"/>
    <w:rsid w:val="001832F3"/>
    <w:rsid w:val="001971B0"/>
    <w:rsid w:val="001A06B2"/>
    <w:rsid w:val="001A0ACD"/>
    <w:rsid w:val="001B5788"/>
    <w:rsid w:val="001C3430"/>
    <w:rsid w:val="001C4C98"/>
    <w:rsid w:val="001D2B1F"/>
    <w:rsid w:val="001D4192"/>
    <w:rsid w:val="001F0D2E"/>
    <w:rsid w:val="001F42B5"/>
    <w:rsid w:val="00204591"/>
    <w:rsid w:val="00204EEB"/>
    <w:rsid w:val="00244C72"/>
    <w:rsid w:val="00260579"/>
    <w:rsid w:val="002635E4"/>
    <w:rsid w:val="00264AA2"/>
    <w:rsid w:val="00264D22"/>
    <w:rsid w:val="002808D3"/>
    <w:rsid w:val="00296A3A"/>
    <w:rsid w:val="002A281E"/>
    <w:rsid w:val="002A4B2A"/>
    <w:rsid w:val="002C453B"/>
    <w:rsid w:val="002C4AE1"/>
    <w:rsid w:val="002C547F"/>
    <w:rsid w:val="002C67BA"/>
    <w:rsid w:val="002D0BD0"/>
    <w:rsid w:val="002F3E5A"/>
    <w:rsid w:val="002F4192"/>
    <w:rsid w:val="00302B65"/>
    <w:rsid w:val="00304F9D"/>
    <w:rsid w:val="00305C7A"/>
    <w:rsid w:val="00310535"/>
    <w:rsid w:val="00326703"/>
    <w:rsid w:val="00336DD8"/>
    <w:rsid w:val="00342C14"/>
    <w:rsid w:val="00352F77"/>
    <w:rsid w:val="00354B96"/>
    <w:rsid w:val="00370507"/>
    <w:rsid w:val="00376386"/>
    <w:rsid w:val="003816EC"/>
    <w:rsid w:val="00381E13"/>
    <w:rsid w:val="00394CC7"/>
    <w:rsid w:val="00397EFD"/>
    <w:rsid w:val="003B2535"/>
    <w:rsid w:val="003C4B96"/>
    <w:rsid w:val="003D098A"/>
    <w:rsid w:val="003D7EED"/>
    <w:rsid w:val="003E08AF"/>
    <w:rsid w:val="00400C24"/>
    <w:rsid w:val="0040733B"/>
    <w:rsid w:val="00414080"/>
    <w:rsid w:val="00417928"/>
    <w:rsid w:val="0042379C"/>
    <w:rsid w:val="004331B1"/>
    <w:rsid w:val="00450704"/>
    <w:rsid w:val="00452A3C"/>
    <w:rsid w:val="004707B8"/>
    <w:rsid w:val="0047256F"/>
    <w:rsid w:val="004777E0"/>
    <w:rsid w:val="00484A21"/>
    <w:rsid w:val="00485644"/>
    <w:rsid w:val="00485890"/>
    <w:rsid w:val="00490893"/>
    <w:rsid w:val="004B2349"/>
    <w:rsid w:val="004C439D"/>
    <w:rsid w:val="004F7425"/>
    <w:rsid w:val="00503ACA"/>
    <w:rsid w:val="0050709F"/>
    <w:rsid w:val="00512DA8"/>
    <w:rsid w:val="00523988"/>
    <w:rsid w:val="0052464A"/>
    <w:rsid w:val="00537626"/>
    <w:rsid w:val="00541E2F"/>
    <w:rsid w:val="00575D65"/>
    <w:rsid w:val="00591A59"/>
    <w:rsid w:val="005A29FD"/>
    <w:rsid w:val="005A4D8D"/>
    <w:rsid w:val="005D5D55"/>
    <w:rsid w:val="005D64F8"/>
    <w:rsid w:val="005F0A02"/>
    <w:rsid w:val="005F1CB3"/>
    <w:rsid w:val="005F3781"/>
    <w:rsid w:val="005F3D55"/>
    <w:rsid w:val="006143C9"/>
    <w:rsid w:val="006547A2"/>
    <w:rsid w:val="00664E93"/>
    <w:rsid w:val="006736CF"/>
    <w:rsid w:val="00684F84"/>
    <w:rsid w:val="006B5FFA"/>
    <w:rsid w:val="006B6D9F"/>
    <w:rsid w:val="006B70F8"/>
    <w:rsid w:val="006C202B"/>
    <w:rsid w:val="006C2309"/>
    <w:rsid w:val="006C69D1"/>
    <w:rsid w:val="006D37EB"/>
    <w:rsid w:val="006D605D"/>
    <w:rsid w:val="006E47BD"/>
    <w:rsid w:val="00700295"/>
    <w:rsid w:val="00712DC1"/>
    <w:rsid w:val="00713F6B"/>
    <w:rsid w:val="00722FBA"/>
    <w:rsid w:val="0073155A"/>
    <w:rsid w:val="00734560"/>
    <w:rsid w:val="00752A5A"/>
    <w:rsid w:val="00760351"/>
    <w:rsid w:val="00782398"/>
    <w:rsid w:val="007B2DA3"/>
    <w:rsid w:val="007B39C2"/>
    <w:rsid w:val="007B60FF"/>
    <w:rsid w:val="007C0829"/>
    <w:rsid w:val="007C47F0"/>
    <w:rsid w:val="007D35BD"/>
    <w:rsid w:val="007E031D"/>
    <w:rsid w:val="007E0FFD"/>
    <w:rsid w:val="007E69AD"/>
    <w:rsid w:val="00810CC6"/>
    <w:rsid w:val="00813E3D"/>
    <w:rsid w:val="00817D23"/>
    <w:rsid w:val="00820602"/>
    <w:rsid w:val="00823FE5"/>
    <w:rsid w:val="0082743D"/>
    <w:rsid w:val="00843639"/>
    <w:rsid w:val="00844F08"/>
    <w:rsid w:val="008522E0"/>
    <w:rsid w:val="00852F43"/>
    <w:rsid w:val="00864B95"/>
    <w:rsid w:val="008869CA"/>
    <w:rsid w:val="008A2C2C"/>
    <w:rsid w:val="008A2D89"/>
    <w:rsid w:val="008A647A"/>
    <w:rsid w:val="008A7DE1"/>
    <w:rsid w:val="008C1BD1"/>
    <w:rsid w:val="008C5D07"/>
    <w:rsid w:val="008D00B2"/>
    <w:rsid w:val="008E0097"/>
    <w:rsid w:val="009159C7"/>
    <w:rsid w:val="009265C8"/>
    <w:rsid w:val="0093165C"/>
    <w:rsid w:val="0093603A"/>
    <w:rsid w:val="00946EEB"/>
    <w:rsid w:val="00951085"/>
    <w:rsid w:val="009564AD"/>
    <w:rsid w:val="00972C87"/>
    <w:rsid w:val="009821F5"/>
    <w:rsid w:val="0098484A"/>
    <w:rsid w:val="00985B0B"/>
    <w:rsid w:val="00986D7E"/>
    <w:rsid w:val="00996D15"/>
    <w:rsid w:val="009B0D88"/>
    <w:rsid w:val="009B13FB"/>
    <w:rsid w:val="009B4983"/>
    <w:rsid w:val="009D5C94"/>
    <w:rsid w:val="00A067AD"/>
    <w:rsid w:val="00A330D5"/>
    <w:rsid w:val="00A33775"/>
    <w:rsid w:val="00A4644E"/>
    <w:rsid w:val="00A65766"/>
    <w:rsid w:val="00A705AE"/>
    <w:rsid w:val="00A762E9"/>
    <w:rsid w:val="00A84FAB"/>
    <w:rsid w:val="00A94CB9"/>
    <w:rsid w:val="00AA0451"/>
    <w:rsid w:val="00AC2378"/>
    <w:rsid w:val="00AD224F"/>
    <w:rsid w:val="00AE6E9D"/>
    <w:rsid w:val="00AF62CA"/>
    <w:rsid w:val="00B0643A"/>
    <w:rsid w:val="00B139E6"/>
    <w:rsid w:val="00B22793"/>
    <w:rsid w:val="00B243C9"/>
    <w:rsid w:val="00B30E31"/>
    <w:rsid w:val="00B466C3"/>
    <w:rsid w:val="00B55145"/>
    <w:rsid w:val="00B66DAD"/>
    <w:rsid w:val="00B74D3A"/>
    <w:rsid w:val="00B93693"/>
    <w:rsid w:val="00B938B4"/>
    <w:rsid w:val="00B97DBB"/>
    <w:rsid w:val="00BD387E"/>
    <w:rsid w:val="00BD3A20"/>
    <w:rsid w:val="00BD6C6E"/>
    <w:rsid w:val="00C07A8B"/>
    <w:rsid w:val="00C11467"/>
    <w:rsid w:val="00C2302B"/>
    <w:rsid w:val="00C278BB"/>
    <w:rsid w:val="00C42BE5"/>
    <w:rsid w:val="00C452F2"/>
    <w:rsid w:val="00C5495A"/>
    <w:rsid w:val="00C60FA3"/>
    <w:rsid w:val="00C70022"/>
    <w:rsid w:val="00C83E79"/>
    <w:rsid w:val="00C9762D"/>
    <w:rsid w:val="00CA1961"/>
    <w:rsid w:val="00CA73FB"/>
    <w:rsid w:val="00CB6960"/>
    <w:rsid w:val="00CC3E99"/>
    <w:rsid w:val="00CC6AD0"/>
    <w:rsid w:val="00CD6AD9"/>
    <w:rsid w:val="00D30D46"/>
    <w:rsid w:val="00D37D49"/>
    <w:rsid w:val="00D453E1"/>
    <w:rsid w:val="00D47E23"/>
    <w:rsid w:val="00D629DA"/>
    <w:rsid w:val="00D76C0D"/>
    <w:rsid w:val="00D846D0"/>
    <w:rsid w:val="00DB740C"/>
    <w:rsid w:val="00DC2A83"/>
    <w:rsid w:val="00DC715D"/>
    <w:rsid w:val="00DD0B11"/>
    <w:rsid w:val="00DD66D2"/>
    <w:rsid w:val="00DE25AF"/>
    <w:rsid w:val="00DE3D14"/>
    <w:rsid w:val="00DE7DBB"/>
    <w:rsid w:val="00DF0B8E"/>
    <w:rsid w:val="00E048C6"/>
    <w:rsid w:val="00E05784"/>
    <w:rsid w:val="00E153A0"/>
    <w:rsid w:val="00E212B5"/>
    <w:rsid w:val="00E21BBB"/>
    <w:rsid w:val="00E23BC5"/>
    <w:rsid w:val="00E34C5F"/>
    <w:rsid w:val="00E405E9"/>
    <w:rsid w:val="00E40B7C"/>
    <w:rsid w:val="00E53F2F"/>
    <w:rsid w:val="00E663DE"/>
    <w:rsid w:val="00E70289"/>
    <w:rsid w:val="00E9158E"/>
    <w:rsid w:val="00E919AE"/>
    <w:rsid w:val="00EA65F9"/>
    <w:rsid w:val="00EA71EB"/>
    <w:rsid w:val="00EB19EA"/>
    <w:rsid w:val="00EB7ADA"/>
    <w:rsid w:val="00EC2251"/>
    <w:rsid w:val="00EC64F8"/>
    <w:rsid w:val="00ED3676"/>
    <w:rsid w:val="00EE1698"/>
    <w:rsid w:val="00EE2D07"/>
    <w:rsid w:val="00EF125C"/>
    <w:rsid w:val="00F132F0"/>
    <w:rsid w:val="00F1794C"/>
    <w:rsid w:val="00F224F8"/>
    <w:rsid w:val="00F50DDD"/>
    <w:rsid w:val="00F52951"/>
    <w:rsid w:val="00F54673"/>
    <w:rsid w:val="00F61B1A"/>
    <w:rsid w:val="00F6475C"/>
    <w:rsid w:val="00F73BA9"/>
    <w:rsid w:val="00F83C22"/>
    <w:rsid w:val="00F902D6"/>
    <w:rsid w:val="00F917CB"/>
    <w:rsid w:val="00FA02B1"/>
    <w:rsid w:val="00FA08FC"/>
    <w:rsid w:val="00FA2FFF"/>
    <w:rsid w:val="00FB2E07"/>
    <w:rsid w:val="00FB7395"/>
    <w:rsid w:val="00FC1CA0"/>
    <w:rsid w:val="00FC1D7F"/>
    <w:rsid w:val="00FC315B"/>
    <w:rsid w:val="00FC54D4"/>
    <w:rsid w:val="00FD0A48"/>
    <w:rsid w:val="00FE5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39FA"/>
  <w15:chartTrackingRefBased/>
  <w15:docId w15:val="{588FB682-AF6F-468C-A845-FD53466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D0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D07"/>
    <w:pPr>
      <w:spacing w:after="200" w:line="276" w:lineRule="auto"/>
      <w:ind w:left="720"/>
      <w:contextualSpacing/>
    </w:pPr>
    <w:rPr>
      <w:rFonts w:ascii="Calibri" w:eastAsia="Times New Roman" w:hAnsi="Calibri" w:cs="Times New Roman"/>
      <w:lang w:val="ru-RU"/>
    </w:rPr>
  </w:style>
  <w:style w:type="paragraph" w:styleId="a4">
    <w:name w:val="Normal (Web)"/>
    <w:basedOn w:val="a"/>
    <w:unhideWhenUsed/>
    <w:rsid w:val="00EE2D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с отступом Знак"/>
    <w:basedOn w:val="a0"/>
    <w:link w:val="a6"/>
    <w:uiPriority w:val="99"/>
    <w:semiHidden/>
    <w:rsid w:val="00EE2D07"/>
    <w:rPr>
      <w:rFonts w:ascii="Calibri" w:eastAsia="Times New Roman" w:hAnsi="Calibri" w:cs="Times New Roman"/>
      <w:lang w:eastAsia="ru-RU"/>
    </w:rPr>
  </w:style>
  <w:style w:type="paragraph" w:styleId="a6">
    <w:name w:val="Body Text Indent"/>
    <w:basedOn w:val="a"/>
    <w:link w:val="a5"/>
    <w:uiPriority w:val="99"/>
    <w:semiHidden/>
    <w:unhideWhenUsed/>
    <w:rsid w:val="00EE2D07"/>
    <w:pPr>
      <w:spacing w:after="120" w:line="276" w:lineRule="auto"/>
      <w:ind w:left="283"/>
    </w:pPr>
    <w:rPr>
      <w:rFonts w:ascii="Calibri" w:eastAsia="Times New Roman" w:hAnsi="Calibri" w:cs="Times New Roman"/>
      <w:lang w:val="ru-RU" w:eastAsia="ru-RU"/>
    </w:rPr>
  </w:style>
  <w:style w:type="character" w:customStyle="1" w:styleId="1">
    <w:name w:val="Основной текст с отступом Знак1"/>
    <w:basedOn w:val="a0"/>
    <w:uiPriority w:val="99"/>
    <w:semiHidden/>
    <w:rsid w:val="00EE2D07"/>
    <w:rPr>
      <w:lang w:val="en-US"/>
    </w:rPr>
  </w:style>
  <w:style w:type="character" w:customStyle="1" w:styleId="3">
    <w:name w:val="Основной текст с отступом 3 Знак"/>
    <w:basedOn w:val="a0"/>
    <w:link w:val="30"/>
    <w:uiPriority w:val="99"/>
    <w:semiHidden/>
    <w:rsid w:val="00EE2D07"/>
    <w:rPr>
      <w:rFonts w:ascii="Arial" w:eastAsia="Times New Roman" w:hAnsi="Arial" w:cs="Arial"/>
      <w:sz w:val="16"/>
      <w:szCs w:val="16"/>
      <w:lang w:eastAsia="ru-RU"/>
    </w:rPr>
  </w:style>
  <w:style w:type="paragraph" w:styleId="30">
    <w:name w:val="Body Text Indent 3"/>
    <w:basedOn w:val="a"/>
    <w:link w:val="3"/>
    <w:uiPriority w:val="99"/>
    <w:semiHidden/>
    <w:unhideWhenUsed/>
    <w:rsid w:val="00EE2D07"/>
    <w:pPr>
      <w:spacing w:after="120" w:line="240" w:lineRule="auto"/>
      <w:ind w:left="283" w:firstLine="709"/>
      <w:jc w:val="both"/>
    </w:pPr>
    <w:rPr>
      <w:rFonts w:ascii="Arial" w:eastAsia="Times New Roman" w:hAnsi="Arial" w:cs="Arial"/>
      <w:sz w:val="16"/>
      <w:szCs w:val="16"/>
      <w:lang w:val="ru-RU" w:eastAsia="ru-RU"/>
    </w:rPr>
  </w:style>
  <w:style w:type="character" w:customStyle="1" w:styleId="31">
    <w:name w:val="Основной текст с отступом 3 Знак1"/>
    <w:basedOn w:val="a0"/>
    <w:uiPriority w:val="99"/>
    <w:semiHidden/>
    <w:rsid w:val="00EE2D07"/>
    <w:rPr>
      <w:sz w:val="16"/>
      <w:szCs w:val="16"/>
      <w:lang w:val="en-US"/>
    </w:rPr>
  </w:style>
  <w:style w:type="character" w:customStyle="1" w:styleId="a7">
    <w:name w:val="Текст выноски Знак"/>
    <w:basedOn w:val="a0"/>
    <w:link w:val="a8"/>
    <w:uiPriority w:val="99"/>
    <w:semiHidden/>
    <w:rsid w:val="00EE2D07"/>
    <w:rPr>
      <w:rFonts w:ascii="Segoe UI" w:hAnsi="Segoe UI" w:cs="Segoe UI"/>
      <w:sz w:val="18"/>
      <w:szCs w:val="18"/>
      <w:lang w:val="en-US"/>
    </w:rPr>
  </w:style>
  <w:style w:type="paragraph" w:styleId="a8">
    <w:name w:val="Balloon Text"/>
    <w:basedOn w:val="a"/>
    <w:link w:val="a7"/>
    <w:uiPriority w:val="99"/>
    <w:semiHidden/>
    <w:unhideWhenUsed/>
    <w:rsid w:val="00EE2D07"/>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EE2D07"/>
    <w:rPr>
      <w:rFonts w:ascii="Segoe UI" w:hAnsi="Segoe UI" w:cs="Segoe UI"/>
      <w:sz w:val="18"/>
      <w:szCs w:val="18"/>
      <w:lang w:val="en-US"/>
    </w:rPr>
  </w:style>
  <w:style w:type="paragraph" w:styleId="a9">
    <w:name w:val="Body Text"/>
    <w:basedOn w:val="a"/>
    <w:link w:val="aa"/>
    <w:rsid w:val="00EE169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E1698"/>
    <w:rPr>
      <w:rFonts w:ascii="Times New Roman" w:eastAsia="Times New Roman" w:hAnsi="Times New Roman" w:cs="Times New Roman"/>
      <w:sz w:val="24"/>
      <w:szCs w:val="24"/>
      <w:lang w:val="en-US"/>
    </w:rPr>
  </w:style>
  <w:style w:type="paragraph" w:styleId="32">
    <w:name w:val="Body Text 3"/>
    <w:basedOn w:val="a"/>
    <w:link w:val="33"/>
    <w:rsid w:val="00EE1698"/>
    <w:pPr>
      <w:spacing w:after="120" w:line="240" w:lineRule="auto"/>
    </w:pPr>
    <w:rPr>
      <w:rFonts w:ascii="Times New Roman" w:eastAsia="Times New Roman" w:hAnsi="Times New Roman" w:cs="Times New Roman"/>
      <w:sz w:val="16"/>
      <w:szCs w:val="16"/>
      <w:lang w:val="ru-RU" w:eastAsia="ru-RU"/>
    </w:rPr>
  </w:style>
  <w:style w:type="character" w:customStyle="1" w:styleId="33">
    <w:name w:val="Основной текст 3 Знак"/>
    <w:basedOn w:val="a0"/>
    <w:link w:val="32"/>
    <w:rsid w:val="00EE1698"/>
    <w:rPr>
      <w:rFonts w:ascii="Times New Roman" w:eastAsia="Times New Roman" w:hAnsi="Times New Roman" w:cs="Times New Roman"/>
      <w:sz w:val="16"/>
      <w:szCs w:val="16"/>
      <w:lang w:eastAsia="ru-RU"/>
    </w:rPr>
  </w:style>
  <w:style w:type="paragraph" w:styleId="ab">
    <w:name w:val="Subtitle"/>
    <w:basedOn w:val="a"/>
    <w:link w:val="ac"/>
    <w:qFormat/>
    <w:rsid w:val="00EE1698"/>
    <w:pPr>
      <w:spacing w:after="0" w:line="240" w:lineRule="auto"/>
      <w:jc w:val="center"/>
    </w:pPr>
    <w:rPr>
      <w:rFonts w:ascii="Times New Roman CYR" w:eastAsia="Times New Roman" w:hAnsi="Times New Roman CYR" w:cs="Times New Roman"/>
      <w:b/>
      <w:caps/>
      <w:sz w:val="24"/>
      <w:szCs w:val="20"/>
      <w:lang w:val="ru-RU" w:eastAsia="ru-RU"/>
    </w:rPr>
  </w:style>
  <w:style w:type="character" w:customStyle="1" w:styleId="ac">
    <w:name w:val="Подзаголовок Знак"/>
    <w:basedOn w:val="a0"/>
    <w:link w:val="ab"/>
    <w:rsid w:val="00EE1698"/>
    <w:rPr>
      <w:rFonts w:ascii="Times New Roman CYR" w:eastAsia="Times New Roman" w:hAnsi="Times New Roman CYR" w:cs="Times New Roman"/>
      <w:b/>
      <w:caps/>
      <w:sz w:val="24"/>
      <w:szCs w:val="20"/>
      <w:lang w:eastAsia="ru-RU"/>
    </w:rPr>
  </w:style>
  <w:style w:type="paragraph" w:styleId="HTML">
    <w:name w:val="HTML Preformatted"/>
    <w:basedOn w:val="a"/>
    <w:link w:val="HTML0"/>
    <w:uiPriority w:val="99"/>
    <w:semiHidden/>
    <w:unhideWhenUsed/>
    <w:rsid w:val="005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F3781"/>
    <w:rPr>
      <w:rFonts w:ascii="Courier New" w:eastAsia="Times New Roman" w:hAnsi="Courier New" w:cs="Courier New"/>
      <w:sz w:val="20"/>
      <w:szCs w:val="20"/>
      <w:lang w:eastAsia="ru-RU"/>
    </w:rPr>
  </w:style>
  <w:style w:type="character" w:customStyle="1" w:styleId="y2iqfc">
    <w:name w:val="y2iqfc"/>
    <w:basedOn w:val="a0"/>
    <w:rsid w:val="005F3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5680">
      <w:bodyDiv w:val="1"/>
      <w:marLeft w:val="0"/>
      <w:marRight w:val="0"/>
      <w:marTop w:val="0"/>
      <w:marBottom w:val="0"/>
      <w:divBdr>
        <w:top w:val="none" w:sz="0" w:space="0" w:color="auto"/>
        <w:left w:val="none" w:sz="0" w:space="0" w:color="auto"/>
        <w:bottom w:val="none" w:sz="0" w:space="0" w:color="auto"/>
        <w:right w:val="none" w:sz="0" w:space="0" w:color="auto"/>
      </w:divBdr>
    </w:div>
    <w:div w:id="17951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2488</Words>
  <Characters>14182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 Айзада Азаматовна</dc:creator>
  <cp:keywords/>
  <dc:description/>
  <cp:lastModifiedBy>Иманбаева Джамиля Айткуловна</cp:lastModifiedBy>
  <cp:revision>6</cp:revision>
  <cp:lastPrinted>2023-09-20T04:39:00Z</cp:lastPrinted>
  <dcterms:created xsi:type="dcterms:W3CDTF">2024-04-01T10:35:00Z</dcterms:created>
  <dcterms:modified xsi:type="dcterms:W3CDTF">2024-04-26T09:36:00Z</dcterms:modified>
</cp:coreProperties>
</file>